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DD246" w14:textId="04C76BCE" w:rsidR="00012E08" w:rsidRPr="006E0817" w:rsidRDefault="00015C2F" w:rsidP="00012E08">
      <w:pPr>
        <w:jc w:val="right"/>
        <w:rPr>
          <w:b/>
          <w:bCs/>
          <w:sz w:val="20"/>
          <w:szCs w:val="20"/>
        </w:rPr>
      </w:pPr>
      <w:r w:rsidRPr="006E0817">
        <w:rPr>
          <w:b/>
          <w:bCs/>
          <w:kern w:val="28"/>
          <w:sz w:val="20"/>
          <w:szCs w:val="20"/>
        </w:rPr>
        <w:t>УТВЕРЖДЕНО                                                                                                                                                                                                                         Приказом №</w:t>
      </w:r>
      <w:r w:rsidR="00012E08" w:rsidRPr="006E0817">
        <w:rPr>
          <w:b/>
          <w:bCs/>
          <w:kern w:val="28"/>
          <w:sz w:val="20"/>
          <w:szCs w:val="20"/>
        </w:rPr>
        <w:t xml:space="preserve"> 23-</w:t>
      </w:r>
      <w:r w:rsidR="009A63FE" w:rsidRPr="006E0817">
        <w:rPr>
          <w:b/>
          <w:bCs/>
          <w:kern w:val="28"/>
          <w:sz w:val="20"/>
          <w:szCs w:val="20"/>
        </w:rPr>
        <w:t xml:space="preserve">П </w:t>
      </w:r>
      <w:r w:rsidRPr="006E0817">
        <w:rPr>
          <w:b/>
          <w:bCs/>
          <w:kern w:val="28"/>
          <w:sz w:val="20"/>
          <w:szCs w:val="20"/>
        </w:rPr>
        <w:t xml:space="preserve">от </w:t>
      </w:r>
      <w:r w:rsidR="00012E08" w:rsidRPr="006E0817">
        <w:rPr>
          <w:b/>
          <w:bCs/>
          <w:sz w:val="20"/>
          <w:szCs w:val="20"/>
        </w:rPr>
        <w:t>08.09.2026 г.</w:t>
      </w:r>
    </w:p>
    <w:p w14:paraId="3E1D68E6" w14:textId="020FBEDE" w:rsidR="00015C2F" w:rsidRPr="006E0817" w:rsidRDefault="00015C2F" w:rsidP="00015C2F">
      <w:pPr>
        <w:jc w:val="right"/>
        <w:rPr>
          <w:b/>
          <w:bCs/>
          <w:kern w:val="28"/>
          <w:sz w:val="20"/>
          <w:szCs w:val="20"/>
        </w:rPr>
      </w:pPr>
    </w:p>
    <w:p w14:paraId="6FD8C965" w14:textId="4F26B485" w:rsidR="00346405" w:rsidRPr="006E0817" w:rsidRDefault="00346405" w:rsidP="00346405">
      <w:pPr>
        <w:jc w:val="center"/>
        <w:rPr>
          <w:b/>
          <w:bCs/>
          <w:kern w:val="28"/>
          <w:sz w:val="20"/>
          <w:szCs w:val="20"/>
        </w:rPr>
      </w:pPr>
      <w:r w:rsidRPr="006E0817">
        <w:rPr>
          <w:b/>
          <w:bCs/>
          <w:kern w:val="28"/>
          <w:sz w:val="20"/>
          <w:szCs w:val="20"/>
        </w:rPr>
        <w:t>ОБЩИЕ ПРАВИЛА ФИНАНСОВОЙ АРЕНДЫ (ЛИЗИНГА)</w:t>
      </w:r>
    </w:p>
    <w:p w14:paraId="1AE8397F" w14:textId="306424D1" w:rsidR="005D436B" w:rsidRPr="006E0817" w:rsidRDefault="008D6AF5" w:rsidP="00346405">
      <w:pPr>
        <w:jc w:val="center"/>
        <w:rPr>
          <w:b/>
          <w:bCs/>
          <w:kern w:val="28"/>
          <w:sz w:val="20"/>
          <w:szCs w:val="20"/>
        </w:rPr>
      </w:pPr>
      <w:r w:rsidRPr="006E0817">
        <w:rPr>
          <w:b/>
          <w:bCs/>
          <w:kern w:val="28"/>
          <w:sz w:val="20"/>
          <w:szCs w:val="20"/>
        </w:rPr>
        <w:t xml:space="preserve">НЕДВИЖИМОГО ИМУЩЕСТВА </w:t>
      </w:r>
    </w:p>
    <w:p w14:paraId="4F908B77" w14:textId="77777777" w:rsidR="00B933B5" w:rsidRPr="006E0817" w:rsidRDefault="00B933B5" w:rsidP="00346405">
      <w:pPr>
        <w:jc w:val="center"/>
        <w:rPr>
          <w:b/>
          <w:bCs/>
          <w:kern w:val="28"/>
          <w:sz w:val="6"/>
          <w:szCs w:val="6"/>
        </w:rPr>
      </w:pPr>
    </w:p>
    <w:p w14:paraId="7436E325" w14:textId="77777777" w:rsidR="00346405" w:rsidRPr="006E0817" w:rsidRDefault="00346405" w:rsidP="00346405">
      <w:pPr>
        <w:tabs>
          <w:tab w:val="num" w:pos="720"/>
          <w:tab w:val="num" w:pos="816"/>
        </w:tabs>
        <w:jc w:val="center"/>
        <w:rPr>
          <w:b/>
          <w:sz w:val="20"/>
          <w:szCs w:val="20"/>
        </w:rPr>
      </w:pPr>
      <w:r w:rsidRPr="006E0817">
        <w:rPr>
          <w:b/>
          <w:sz w:val="20"/>
          <w:szCs w:val="20"/>
        </w:rPr>
        <w:t>ВВОДНАЯ ЧАСТЬ</w:t>
      </w:r>
    </w:p>
    <w:p w14:paraId="09204D99" w14:textId="389A51EC" w:rsidR="00D24401" w:rsidRPr="006E0817" w:rsidRDefault="00346405" w:rsidP="00D24401">
      <w:pPr>
        <w:tabs>
          <w:tab w:val="num" w:pos="720"/>
          <w:tab w:val="num" w:pos="816"/>
        </w:tabs>
        <w:ind w:left="567"/>
        <w:jc w:val="both"/>
        <w:rPr>
          <w:sz w:val="20"/>
          <w:szCs w:val="20"/>
        </w:rPr>
      </w:pPr>
      <w:r w:rsidRPr="006E0817">
        <w:rPr>
          <w:sz w:val="20"/>
          <w:szCs w:val="20"/>
        </w:rPr>
        <w:t>Настоящие Правила финансовой аренды (лизинга) (именуемые далее – «Правила») определяют общие условия, в соответствии с которыми Лизингополучатель приобретает право пользования Предметом лизинга Лизингодателя. Отношения Сторон регулируются настоящими Правилами, Договором финансовой аренды (лизинга) (далее – «Договор лизинга») и действующим законодательством РФ.</w:t>
      </w:r>
    </w:p>
    <w:p w14:paraId="51F9F3DC" w14:textId="77777777" w:rsidR="00346405" w:rsidRPr="006E0817" w:rsidRDefault="00346405" w:rsidP="00346405">
      <w:pPr>
        <w:numPr>
          <w:ilvl w:val="0"/>
          <w:numId w:val="7"/>
        </w:numPr>
        <w:spacing w:before="240"/>
        <w:jc w:val="center"/>
        <w:rPr>
          <w:b/>
          <w:sz w:val="20"/>
          <w:szCs w:val="20"/>
        </w:rPr>
      </w:pPr>
      <w:r w:rsidRPr="006E0817">
        <w:rPr>
          <w:b/>
          <w:sz w:val="20"/>
          <w:szCs w:val="20"/>
        </w:rPr>
        <w:t>ПРЕДМЕТ ДОГОВОРА</w:t>
      </w:r>
    </w:p>
    <w:p w14:paraId="7D0D1B28" w14:textId="2E1347B4" w:rsidR="00346405" w:rsidRPr="006E0817" w:rsidRDefault="00346405" w:rsidP="00346405">
      <w:pPr>
        <w:numPr>
          <w:ilvl w:val="1"/>
          <w:numId w:val="7"/>
        </w:numPr>
        <w:tabs>
          <w:tab w:val="clear" w:pos="720"/>
        </w:tabs>
        <w:ind w:left="567" w:hanging="567"/>
        <w:jc w:val="both"/>
        <w:rPr>
          <w:bCs/>
          <w:sz w:val="20"/>
          <w:szCs w:val="20"/>
        </w:rPr>
      </w:pPr>
      <w:r w:rsidRPr="006E0817">
        <w:rPr>
          <w:bCs/>
          <w:sz w:val="20"/>
          <w:szCs w:val="20"/>
        </w:rPr>
        <w:t xml:space="preserve">Лизингодатель обязан </w:t>
      </w:r>
      <w:r w:rsidR="00A62D35" w:rsidRPr="006E0817">
        <w:rPr>
          <w:bCs/>
          <w:sz w:val="20"/>
          <w:szCs w:val="20"/>
        </w:rPr>
        <w:t xml:space="preserve">поставить в известность </w:t>
      </w:r>
      <w:r w:rsidRPr="006E0817">
        <w:rPr>
          <w:bCs/>
          <w:sz w:val="20"/>
          <w:szCs w:val="20"/>
        </w:rPr>
        <w:t>Продавца, что Предмет лизинга приобретается им для передачи в финансовую аренду Лизингополучателю.</w:t>
      </w:r>
    </w:p>
    <w:p w14:paraId="7AD7BE5F" w14:textId="77777777" w:rsidR="00346405" w:rsidRPr="006E0817" w:rsidRDefault="00346405" w:rsidP="00346405">
      <w:pPr>
        <w:numPr>
          <w:ilvl w:val="1"/>
          <w:numId w:val="7"/>
        </w:numPr>
        <w:tabs>
          <w:tab w:val="clear" w:pos="720"/>
          <w:tab w:val="num" w:pos="567"/>
        </w:tabs>
        <w:ind w:left="567" w:hanging="567"/>
        <w:jc w:val="both"/>
        <w:rPr>
          <w:bCs/>
          <w:sz w:val="20"/>
          <w:szCs w:val="20"/>
        </w:rPr>
      </w:pPr>
      <w:r w:rsidRPr="006E0817">
        <w:rPr>
          <w:bCs/>
          <w:sz w:val="20"/>
          <w:szCs w:val="20"/>
        </w:rPr>
        <w:t>Выбор Продавца и Предмета лизинга осуществляется Лизингополучателем. Лизингодатель не несет ответственность за выбор Предмета лизинга и Продавца.</w:t>
      </w:r>
    </w:p>
    <w:p w14:paraId="41AF31A1" w14:textId="77777777" w:rsidR="00346405" w:rsidRPr="006E0817" w:rsidRDefault="00346405" w:rsidP="00346405">
      <w:pPr>
        <w:numPr>
          <w:ilvl w:val="1"/>
          <w:numId w:val="7"/>
        </w:numPr>
        <w:tabs>
          <w:tab w:val="clear" w:pos="720"/>
          <w:tab w:val="num" w:pos="567"/>
        </w:tabs>
        <w:ind w:left="567" w:hanging="567"/>
        <w:jc w:val="both"/>
        <w:rPr>
          <w:bCs/>
          <w:sz w:val="20"/>
          <w:szCs w:val="20"/>
        </w:rPr>
      </w:pPr>
      <w:r w:rsidRPr="006E0817">
        <w:rPr>
          <w:bCs/>
          <w:sz w:val="20"/>
          <w:szCs w:val="20"/>
        </w:rPr>
        <w:t>Лизингодатель не несет ответственности перед Лизингополучателем за недостатки Предмета лизинга и его несоответствие субъективным ожиданиям, положениям Договора купли-продажи и Договора лизинга, а также за неисполнение или ненадлежащее исполнение Продавцом своих обязательств.</w:t>
      </w:r>
    </w:p>
    <w:p w14:paraId="43AB5E49" w14:textId="2AF145AB" w:rsidR="00FC7EA1" w:rsidRPr="006E0817" w:rsidRDefault="00346405" w:rsidP="00FC7EA1">
      <w:pPr>
        <w:pStyle w:val="a8"/>
        <w:numPr>
          <w:ilvl w:val="1"/>
          <w:numId w:val="7"/>
        </w:numPr>
        <w:tabs>
          <w:tab w:val="clear" w:pos="720"/>
        </w:tabs>
        <w:ind w:left="567" w:hanging="567"/>
        <w:rPr>
          <w:bCs/>
          <w:sz w:val="20"/>
        </w:rPr>
      </w:pPr>
      <w:r w:rsidRPr="006E0817">
        <w:rPr>
          <w:bCs/>
          <w:sz w:val="20"/>
        </w:rPr>
        <w:t xml:space="preserve">Лизингополучатель предъявляет непосредственно Продавцу Предмета лизинга требования, вытекающие из Договора купли-продажи, а именно в отношении </w:t>
      </w:r>
      <w:bookmarkStart w:id="0" w:name="_Hlk93238892"/>
      <w:r w:rsidR="00A62D35" w:rsidRPr="006E0817">
        <w:rPr>
          <w:bCs/>
          <w:sz w:val="20"/>
        </w:rPr>
        <w:t>качества</w:t>
      </w:r>
      <w:r w:rsidR="00A62D35" w:rsidRPr="006E0817">
        <w:rPr>
          <w:sz w:val="20"/>
        </w:rPr>
        <w:t xml:space="preserve">, </w:t>
      </w:r>
      <w:r w:rsidR="00001A69" w:rsidRPr="006E0817">
        <w:rPr>
          <w:sz w:val="20"/>
        </w:rPr>
        <w:t>состояния и пригодности к эксплуатации</w:t>
      </w:r>
      <w:r w:rsidR="00001A69" w:rsidRPr="006E0817">
        <w:rPr>
          <w:b/>
          <w:bCs/>
          <w:sz w:val="20"/>
        </w:rPr>
        <w:t xml:space="preserve"> </w:t>
      </w:r>
      <w:bookmarkEnd w:id="0"/>
      <w:r w:rsidRPr="006E0817">
        <w:rPr>
          <w:bCs/>
          <w:sz w:val="20"/>
        </w:rPr>
        <w:t xml:space="preserve">Предмета лизинга, сроков </w:t>
      </w:r>
      <w:r w:rsidR="00001A69" w:rsidRPr="006E0817">
        <w:rPr>
          <w:bCs/>
          <w:sz w:val="20"/>
        </w:rPr>
        <w:t>передачи</w:t>
      </w:r>
      <w:r w:rsidRPr="006E0817">
        <w:rPr>
          <w:bCs/>
          <w:sz w:val="20"/>
        </w:rPr>
        <w:t>, а также в других случаях ненадлежащего исполнения Договора купли-продажи Продавцом.</w:t>
      </w:r>
    </w:p>
    <w:p w14:paraId="1F70ACCE" w14:textId="674CEBE0" w:rsidR="00FC7EA1" w:rsidRPr="006E0817" w:rsidRDefault="00A722F1" w:rsidP="00FC7EA1">
      <w:pPr>
        <w:pStyle w:val="a8"/>
        <w:numPr>
          <w:ilvl w:val="1"/>
          <w:numId w:val="7"/>
        </w:numPr>
        <w:tabs>
          <w:tab w:val="clear" w:pos="720"/>
        </w:tabs>
        <w:ind w:left="567" w:hanging="567"/>
        <w:rPr>
          <w:rStyle w:val="af1"/>
          <w:bCs/>
          <w:sz w:val="20"/>
        </w:rPr>
      </w:pPr>
      <w:r w:rsidRPr="006E0817">
        <w:rPr>
          <w:bCs/>
          <w:sz w:val="20"/>
        </w:rPr>
        <w:t>И</w:t>
      </w:r>
      <w:r w:rsidR="008D6AF5" w:rsidRPr="006E0817">
        <w:rPr>
          <w:bCs/>
          <w:sz w:val="20"/>
        </w:rPr>
        <w:t>зменение</w:t>
      </w:r>
      <w:r w:rsidRPr="006E0817">
        <w:rPr>
          <w:bCs/>
          <w:sz w:val="20"/>
        </w:rPr>
        <w:t xml:space="preserve"> (перепланировка)</w:t>
      </w:r>
      <w:r w:rsidR="00091D15" w:rsidRPr="006E0817">
        <w:rPr>
          <w:bCs/>
          <w:sz w:val="20"/>
        </w:rPr>
        <w:t xml:space="preserve"> </w:t>
      </w:r>
      <w:r w:rsidR="00091D15" w:rsidRPr="006E0817">
        <w:rPr>
          <w:rStyle w:val="af1"/>
          <w:bCs/>
          <w:sz w:val="20"/>
        </w:rPr>
        <w:t xml:space="preserve">Предмета лизинга </w:t>
      </w:r>
      <w:r w:rsidR="00091D15" w:rsidRPr="006E0817">
        <w:rPr>
          <w:bCs/>
          <w:sz w:val="20"/>
        </w:rPr>
        <w:t>не может быть произведен</w:t>
      </w:r>
      <w:r w:rsidRPr="006E0817">
        <w:rPr>
          <w:bCs/>
          <w:sz w:val="20"/>
        </w:rPr>
        <w:t>о</w:t>
      </w:r>
      <w:r w:rsidR="00091D15" w:rsidRPr="006E0817">
        <w:rPr>
          <w:bCs/>
          <w:sz w:val="20"/>
        </w:rPr>
        <w:t xml:space="preserve"> </w:t>
      </w:r>
      <w:r w:rsidR="00091D15" w:rsidRPr="006E0817">
        <w:rPr>
          <w:rStyle w:val="af1"/>
          <w:bCs/>
          <w:sz w:val="20"/>
        </w:rPr>
        <w:t>б</w:t>
      </w:r>
      <w:r w:rsidR="00FC7EA1" w:rsidRPr="006E0817">
        <w:rPr>
          <w:rStyle w:val="af1"/>
          <w:bCs/>
          <w:sz w:val="20"/>
        </w:rPr>
        <w:t>ез письменного согласия Лизингодателя</w:t>
      </w:r>
      <w:r w:rsidR="00E22D15" w:rsidRPr="006E0817">
        <w:rPr>
          <w:rStyle w:val="af1"/>
          <w:bCs/>
          <w:sz w:val="20"/>
        </w:rPr>
        <w:t xml:space="preserve">. </w:t>
      </w:r>
      <w:r w:rsidR="00E27351" w:rsidRPr="006E0817">
        <w:rPr>
          <w:rStyle w:val="af1"/>
          <w:bCs/>
          <w:sz w:val="20"/>
        </w:rPr>
        <w:t xml:space="preserve"> </w:t>
      </w:r>
      <w:r w:rsidR="00E22D15" w:rsidRPr="006E0817">
        <w:rPr>
          <w:bCs/>
          <w:sz w:val="20"/>
        </w:rPr>
        <w:t>Не допускается</w:t>
      </w:r>
      <w:r w:rsidR="00E27351" w:rsidRPr="006E0817">
        <w:rPr>
          <w:rStyle w:val="af1"/>
          <w:bCs/>
          <w:sz w:val="20"/>
        </w:rPr>
        <w:t xml:space="preserve"> также </w:t>
      </w:r>
      <w:r w:rsidR="00936240" w:rsidRPr="006E0817">
        <w:rPr>
          <w:rStyle w:val="af1"/>
          <w:bCs/>
          <w:sz w:val="20"/>
        </w:rPr>
        <w:t>любые изменения</w:t>
      </w:r>
      <w:r w:rsidR="00E22D15" w:rsidRPr="006E0817">
        <w:rPr>
          <w:rStyle w:val="af1"/>
          <w:bCs/>
          <w:sz w:val="20"/>
        </w:rPr>
        <w:t xml:space="preserve"> в Предмет</w:t>
      </w:r>
      <w:r w:rsidR="003B3125" w:rsidRPr="006E0817">
        <w:rPr>
          <w:rStyle w:val="af1"/>
          <w:bCs/>
          <w:sz w:val="20"/>
        </w:rPr>
        <w:t>е</w:t>
      </w:r>
      <w:r w:rsidR="00E22D15" w:rsidRPr="006E0817">
        <w:rPr>
          <w:rStyle w:val="af1"/>
          <w:bCs/>
          <w:sz w:val="20"/>
        </w:rPr>
        <w:t xml:space="preserve"> лизинга</w:t>
      </w:r>
      <w:r w:rsidR="00936240" w:rsidRPr="006E0817">
        <w:rPr>
          <w:rStyle w:val="af1"/>
          <w:bCs/>
          <w:sz w:val="20"/>
        </w:rPr>
        <w:t>,</w:t>
      </w:r>
      <w:r w:rsidR="004A5783" w:rsidRPr="006E0817">
        <w:rPr>
          <w:rStyle w:val="af1"/>
          <w:bCs/>
          <w:sz w:val="20"/>
        </w:rPr>
        <w:t xml:space="preserve"> приводящи</w:t>
      </w:r>
      <w:r w:rsidR="00E22D15" w:rsidRPr="006E0817">
        <w:rPr>
          <w:rStyle w:val="af1"/>
          <w:bCs/>
          <w:sz w:val="20"/>
        </w:rPr>
        <w:t>х</w:t>
      </w:r>
      <w:r w:rsidR="004A5783" w:rsidRPr="006E0817">
        <w:rPr>
          <w:rStyle w:val="af1"/>
          <w:bCs/>
          <w:sz w:val="20"/>
        </w:rPr>
        <w:t xml:space="preserve"> к несоответствию с экспликацией</w:t>
      </w:r>
      <w:r w:rsidR="00936240" w:rsidRPr="006E0817">
        <w:rPr>
          <w:rStyle w:val="af1"/>
          <w:bCs/>
          <w:sz w:val="20"/>
        </w:rPr>
        <w:t xml:space="preserve"> </w:t>
      </w:r>
      <w:r w:rsidR="004A5783" w:rsidRPr="006E0817">
        <w:rPr>
          <w:rStyle w:val="af1"/>
          <w:bCs/>
          <w:sz w:val="20"/>
        </w:rPr>
        <w:t xml:space="preserve">тех. </w:t>
      </w:r>
      <w:r w:rsidR="00936240" w:rsidRPr="006E0817">
        <w:rPr>
          <w:rStyle w:val="af1"/>
          <w:bCs/>
          <w:sz w:val="20"/>
        </w:rPr>
        <w:t>п</w:t>
      </w:r>
      <w:r w:rsidR="004A5783" w:rsidRPr="006E0817">
        <w:rPr>
          <w:rStyle w:val="af1"/>
          <w:bCs/>
          <w:sz w:val="20"/>
        </w:rPr>
        <w:t>аспорта/плана</w:t>
      </w:r>
      <w:r w:rsidR="00936240" w:rsidRPr="006E0817">
        <w:rPr>
          <w:rStyle w:val="af1"/>
          <w:bCs/>
          <w:sz w:val="20"/>
        </w:rPr>
        <w:t xml:space="preserve"> </w:t>
      </w:r>
      <w:r w:rsidR="004A5783" w:rsidRPr="006E0817">
        <w:rPr>
          <w:rStyle w:val="af1"/>
          <w:bCs/>
          <w:sz w:val="20"/>
        </w:rPr>
        <w:t xml:space="preserve">объекта </w:t>
      </w:r>
      <w:r w:rsidR="00FC7EA1" w:rsidRPr="006E0817">
        <w:rPr>
          <w:rStyle w:val="af1"/>
          <w:bCs/>
          <w:sz w:val="20"/>
        </w:rPr>
        <w:t>Предмета лизинга</w:t>
      </w:r>
      <w:r w:rsidR="00E27351" w:rsidRPr="006E0817">
        <w:rPr>
          <w:rStyle w:val="af1"/>
          <w:bCs/>
          <w:sz w:val="20"/>
        </w:rPr>
        <w:t xml:space="preserve"> </w:t>
      </w:r>
      <w:r w:rsidR="00FC7EA1" w:rsidRPr="006E0817">
        <w:rPr>
          <w:rStyle w:val="af1"/>
          <w:bCs/>
          <w:sz w:val="20"/>
        </w:rPr>
        <w:t>после подписания Продавцом, Лизингополучателем и Лизингодателем Договора купли-продажи.</w:t>
      </w:r>
    </w:p>
    <w:p w14:paraId="4947A921" w14:textId="565E52D7" w:rsidR="00E27351" w:rsidRPr="006E0817" w:rsidRDefault="00E27351" w:rsidP="00E27351">
      <w:pPr>
        <w:pStyle w:val="a8"/>
        <w:numPr>
          <w:ilvl w:val="1"/>
          <w:numId w:val="7"/>
        </w:numPr>
        <w:tabs>
          <w:tab w:val="clear" w:pos="720"/>
          <w:tab w:val="num" w:pos="851"/>
        </w:tabs>
        <w:ind w:left="567" w:hanging="567"/>
        <w:rPr>
          <w:sz w:val="20"/>
        </w:rPr>
      </w:pPr>
      <w:r w:rsidRPr="006E0817">
        <w:rPr>
          <w:sz w:val="20"/>
        </w:rPr>
        <w:t xml:space="preserve">При согласовании Сторонами в Договоре лизинга </w:t>
      </w:r>
      <w:r w:rsidRPr="006E0817">
        <w:rPr>
          <w:bCs/>
          <w:sz w:val="20"/>
        </w:rPr>
        <w:t>наименования и количества</w:t>
      </w:r>
      <w:r w:rsidRPr="006E0817">
        <w:rPr>
          <w:sz w:val="20"/>
        </w:rPr>
        <w:t xml:space="preserve"> единиц Предмета лизинга, отсутствие согласованной Сторонами спецификации с подробными идентифицирующими признаками Предмета лизинга не влечет признание Договора лизинга незаключенным/недействительным. В случае отсутствия на момент заключения Договора лизинга подробных идентифицирующих признаков Предмета лизинга такие идентифицирующие признаки Предмета лизинга должны быть (что не является изменением Предмета лизинга) отражены в Акте приема-передачи Предмета лизинга, подписанном всеми Сторонами.</w:t>
      </w:r>
    </w:p>
    <w:p w14:paraId="19DC7CFD" w14:textId="45A65FC7" w:rsidR="00346405" w:rsidRPr="006E0817" w:rsidRDefault="00346405" w:rsidP="00346405">
      <w:pPr>
        <w:numPr>
          <w:ilvl w:val="0"/>
          <w:numId w:val="7"/>
        </w:numPr>
        <w:spacing w:before="240"/>
        <w:jc w:val="center"/>
        <w:rPr>
          <w:b/>
          <w:sz w:val="20"/>
          <w:szCs w:val="20"/>
        </w:rPr>
      </w:pPr>
      <w:r w:rsidRPr="006E0817">
        <w:rPr>
          <w:b/>
          <w:sz w:val="20"/>
          <w:szCs w:val="20"/>
        </w:rPr>
        <w:t>ПРИЕМ И ПЕРЕДАЧА ПРЕДМЕТА ЛИЗИНГА</w:t>
      </w:r>
    </w:p>
    <w:p w14:paraId="3AB3A6FD" w14:textId="770824EB" w:rsidR="00346405" w:rsidRPr="006E0817" w:rsidRDefault="00346405" w:rsidP="00936240">
      <w:pPr>
        <w:pStyle w:val="a8"/>
        <w:numPr>
          <w:ilvl w:val="1"/>
          <w:numId w:val="7"/>
        </w:numPr>
        <w:ind w:left="567" w:hanging="567"/>
        <w:rPr>
          <w:bCs/>
          <w:sz w:val="20"/>
        </w:rPr>
      </w:pPr>
      <w:r w:rsidRPr="006E0817">
        <w:rPr>
          <w:bCs/>
          <w:sz w:val="20"/>
        </w:rPr>
        <w:t>Предмет лизинга передается Лизингодателю и Лизингополучателю непосредственно Продавцом Предмета лизинга. При этом грузоп</w:t>
      </w:r>
      <w:r w:rsidR="00936240" w:rsidRPr="006E0817">
        <w:rPr>
          <w:bCs/>
          <w:sz w:val="20"/>
        </w:rPr>
        <w:t>олучателем в товарной накладной/универсальном передаточном документе (УПД) указывается Лизингодатель.</w:t>
      </w:r>
    </w:p>
    <w:p w14:paraId="191A10C7" w14:textId="2C1F9AC0" w:rsidR="00346405" w:rsidRPr="006E0817" w:rsidRDefault="00346405" w:rsidP="00346405">
      <w:pPr>
        <w:pStyle w:val="a8"/>
        <w:numPr>
          <w:ilvl w:val="1"/>
          <w:numId w:val="7"/>
        </w:numPr>
        <w:tabs>
          <w:tab w:val="num" w:pos="567"/>
        </w:tabs>
        <w:ind w:left="567" w:hanging="567"/>
        <w:rPr>
          <w:bCs/>
          <w:sz w:val="20"/>
        </w:rPr>
      </w:pPr>
      <w:r w:rsidRPr="006E0817">
        <w:rPr>
          <w:bCs/>
          <w:sz w:val="20"/>
        </w:rPr>
        <w:t>Прием Предмета Лизинга от Продавца осуществляется уполномоченными представителями Лизингодателя и Лизингополучателя</w:t>
      </w:r>
      <w:r w:rsidRPr="006E0817">
        <w:rPr>
          <w:sz w:val="20"/>
        </w:rPr>
        <w:t xml:space="preserve"> и </w:t>
      </w:r>
      <w:r w:rsidR="00606EFE" w:rsidRPr="006E0817">
        <w:rPr>
          <w:bCs/>
          <w:sz w:val="20"/>
        </w:rPr>
        <w:t>оформляется «Актом приема</w:t>
      </w:r>
      <w:r w:rsidRPr="006E0817">
        <w:rPr>
          <w:bCs/>
          <w:sz w:val="20"/>
        </w:rPr>
        <w:t>-передачи Предмета лизинга». По</w:t>
      </w:r>
      <w:r w:rsidR="00606EFE" w:rsidRPr="006E0817">
        <w:rPr>
          <w:bCs/>
          <w:sz w:val="20"/>
        </w:rPr>
        <w:t>рядок составления Акта приема</w:t>
      </w:r>
      <w:r w:rsidRPr="006E0817">
        <w:rPr>
          <w:bCs/>
          <w:sz w:val="20"/>
        </w:rPr>
        <w:t>-передачи Предмета лизинга регламентируется условиями Договора купли-продажи.</w:t>
      </w:r>
    </w:p>
    <w:p w14:paraId="2F13DC0C" w14:textId="29DBFC0C" w:rsidR="00346405" w:rsidRPr="006E0817" w:rsidRDefault="00346405" w:rsidP="00346405">
      <w:pPr>
        <w:pStyle w:val="a8"/>
        <w:numPr>
          <w:ilvl w:val="1"/>
          <w:numId w:val="7"/>
        </w:numPr>
        <w:tabs>
          <w:tab w:val="num" w:pos="567"/>
        </w:tabs>
        <w:ind w:left="540" w:hanging="567"/>
        <w:rPr>
          <w:bCs/>
          <w:sz w:val="20"/>
        </w:rPr>
      </w:pPr>
      <w:r w:rsidRPr="006E0817">
        <w:rPr>
          <w:bCs/>
          <w:sz w:val="20"/>
        </w:rPr>
        <w:t>Расходы, которые возникают</w:t>
      </w:r>
      <w:r w:rsidR="00C75333" w:rsidRPr="006E0817">
        <w:rPr>
          <w:bCs/>
          <w:sz w:val="20"/>
        </w:rPr>
        <w:t xml:space="preserve"> или могут возникнуть при прием</w:t>
      </w:r>
      <w:r w:rsidRPr="006E0817">
        <w:rPr>
          <w:bCs/>
          <w:sz w:val="20"/>
        </w:rPr>
        <w:t>е Предмета лизинга, не относящиеся на счет Продавца, в полном объеме несет Лизингополучатель.</w:t>
      </w:r>
    </w:p>
    <w:p w14:paraId="01E708AA" w14:textId="1E80B25A" w:rsidR="00282111" w:rsidRPr="006E0817" w:rsidRDefault="00282111" w:rsidP="00282111">
      <w:pPr>
        <w:pStyle w:val="a8"/>
        <w:numPr>
          <w:ilvl w:val="1"/>
          <w:numId w:val="7"/>
        </w:numPr>
        <w:tabs>
          <w:tab w:val="num" w:pos="567"/>
        </w:tabs>
        <w:ind w:left="540" w:hanging="567"/>
        <w:rPr>
          <w:bCs/>
          <w:sz w:val="20"/>
        </w:rPr>
      </w:pPr>
      <w:r w:rsidRPr="006E0817">
        <w:rPr>
          <w:bCs/>
          <w:sz w:val="20"/>
        </w:rPr>
        <w:t>Лизингополучатель обязан передать 1 (Один) комплект ключей от Предмета лизинга Лизингодателю в течение 10 (Десяти) календарных дней от даты приемки Предмета лизинга Лизингополучателем. Если на момент передачи Предмета лизинга имеется 1 (Один) комплект ключей, Лизингополучатель обязан предоставить дубликат комплекта ключей Лизингодателю</w:t>
      </w:r>
      <w:r w:rsidR="00712840" w:rsidRPr="006E0817">
        <w:rPr>
          <w:bCs/>
          <w:sz w:val="20"/>
        </w:rPr>
        <w:t>.</w:t>
      </w:r>
      <w:r w:rsidRPr="006E0817">
        <w:rPr>
          <w:bCs/>
          <w:sz w:val="20"/>
        </w:rPr>
        <w:t xml:space="preserve"> </w:t>
      </w:r>
    </w:p>
    <w:p w14:paraId="27ED81B7" w14:textId="77777777" w:rsidR="00346405" w:rsidRPr="006E0817" w:rsidRDefault="00346405" w:rsidP="00346405">
      <w:pPr>
        <w:numPr>
          <w:ilvl w:val="0"/>
          <w:numId w:val="7"/>
        </w:numPr>
        <w:spacing w:before="240"/>
        <w:jc w:val="center"/>
        <w:rPr>
          <w:b/>
          <w:sz w:val="20"/>
          <w:szCs w:val="20"/>
        </w:rPr>
      </w:pPr>
      <w:r w:rsidRPr="006E0817">
        <w:rPr>
          <w:b/>
          <w:sz w:val="20"/>
          <w:szCs w:val="20"/>
        </w:rPr>
        <w:t>ГОСУДАРСТВЕННАЯ РЕГИСТРАЦИЯ</w:t>
      </w:r>
    </w:p>
    <w:p w14:paraId="69922EC2" w14:textId="38A78B07" w:rsidR="00E57A0F" w:rsidRPr="006E0817" w:rsidRDefault="00E57A0F" w:rsidP="00E57A0F">
      <w:pPr>
        <w:pStyle w:val="a8"/>
        <w:numPr>
          <w:ilvl w:val="1"/>
          <w:numId w:val="7"/>
        </w:numPr>
        <w:tabs>
          <w:tab w:val="num" w:pos="567"/>
        </w:tabs>
        <w:ind w:left="567" w:hanging="567"/>
        <w:rPr>
          <w:bCs/>
          <w:sz w:val="20"/>
        </w:rPr>
      </w:pPr>
      <w:r w:rsidRPr="006E0817">
        <w:rPr>
          <w:bCs/>
          <w:sz w:val="20"/>
        </w:rPr>
        <w:t>Для регистрации Договора</w:t>
      </w:r>
      <w:r w:rsidR="00B07234" w:rsidRPr="006E0817">
        <w:rPr>
          <w:bCs/>
          <w:sz w:val="20"/>
        </w:rPr>
        <w:t xml:space="preserve"> лизинга</w:t>
      </w:r>
      <w:r w:rsidRPr="006E0817">
        <w:rPr>
          <w:bCs/>
          <w:sz w:val="20"/>
        </w:rPr>
        <w:t xml:space="preserve"> Стороны обязаны обратиться в Федеральн</w:t>
      </w:r>
      <w:r w:rsidR="00375CE6" w:rsidRPr="006E0817">
        <w:rPr>
          <w:bCs/>
          <w:sz w:val="20"/>
        </w:rPr>
        <w:t>ую</w:t>
      </w:r>
      <w:r w:rsidRPr="006E0817">
        <w:rPr>
          <w:bCs/>
          <w:sz w:val="20"/>
        </w:rPr>
        <w:t xml:space="preserve"> служб</w:t>
      </w:r>
      <w:r w:rsidR="00E753BD" w:rsidRPr="006E0817">
        <w:rPr>
          <w:bCs/>
          <w:sz w:val="20"/>
        </w:rPr>
        <w:t>у</w:t>
      </w:r>
      <w:r w:rsidRPr="006E0817">
        <w:rPr>
          <w:bCs/>
          <w:sz w:val="20"/>
        </w:rPr>
        <w:t xml:space="preserve"> государственной регистрации, кадастра и картографии (Росреестр) в течение 10 (Десяти) рабочих дней с </w:t>
      </w:r>
      <w:r w:rsidR="00E968C8" w:rsidRPr="006E0817">
        <w:rPr>
          <w:bCs/>
          <w:sz w:val="20"/>
        </w:rPr>
        <w:t>даты</w:t>
      </w:r>
      <w:r w:rsidRPr="006E0817">
        <w:rPr>
          <w:bCs/>
          <w:sz w:val="20"/>
        </w:rPr>
        <w:t xml:space="preserve"> его подписания и подписания </w:t>
      </w:r>
      <w:r w:rsidR="00606EFE" w:rsidRPr="006E0817">
        <w:rPr>
          <w:bCs/>
          <w:sz w:val="20"/>
        </w:rPr>
        <w:t>Акта приема</w:t>
      </w:r>
      <w:r w:rsidR="00E27351" w:rsidRPr="006E0817">
        <w:rPr>
          <w:bCs/>
          <w:sz w:val="20"/>
        </w:rPr>
        <w:t xml:space="preserve">-передачи Предмета лизинга, </w:t>
      </w:r>
      <w:r w:rsidRPr="006E0817">
        <w:rPr>
          <w:bCs/>
          <w:sz w:val="20"/>
        </w:rPr>
        <w:t xml:space="preserve">но не ранее заключения </w:t>
      </w:r>
      <w:r w:rsidR="00E27351" w:rsidRPr="006E0817">
        <w:rPr>
          <w:bCs/>
          <w:sz w:val="20"/>
        </w:rPr>
        <w:t xml:space="preserve">Лизингодателем </w:t>
      </w:r>
      <w:r w:rsidR="008954F9" w:rsidRPr="006E0817">
        <w:rPr>
          <w:bCs/>
          <w:sz w:val="20"/>
        </w:rPr>
        <w:t>и Лизингополучателем</w:t>
      </w:r>
      <w:r w:rsidRPr="006E0817">
        <w:rPr>
          <w:bCs/>
          <w:sz w:val="20"/>
        </w:rPr>
        <w:t xml:space="preserve"> Договора купли-продажи </w:t>
      </w:r>
      <w:r w:rsidR="00226636" w:rsidRPr="006E0817">
        <w:rPr>
          <w:bCs/>
          <w:sz w:val="20"/>
        </w:rPr>
        <w:t>П</w:t>
      </w:r>
      <w:r w:rsidRPr="006E0817">
        <w:rPr>
          <w:bCs/>
          <w:sz w:val="20"/>
        </w:rPr>
        <w:t xml:space="preserve">редмета лизинга с Продавцом и передачи документов для государственной регистрации перехода права собственности на Предмет лизинга на Лизингодателя (Покупателя) в </w:t>
      </w:r>
      <w:bookmarkStart w:id="1" w:name="_Hlk94449743"/>
      <w:r w:rsidRPr="006E0817">
        <w:rPr>
          <w:bCs/>
          <w:sz w:val="20"/>
        </w:rPr>
        <w:t>Федеральной служб</w:t>
      </w:r>
      <w:r w:rsidR="008538C4" w:rsidRPr="006E0817">
        <w:rPr>
          <w:bCs/>
          <w:sz w:val="20"/>
        </w:rPr>
        <w:t>е</w:t>
      </w:r>
      <w:r w:rsidRPr="006E0817">
        <w:rPr>
          <w:bCs/>
          <w:sz w:val="20"/>
        </w:rPr>
        <w:t xml:space="preserve"> государственной регистрации, кадастра и картографии (Росреестр).</w:t>
      </w:r>
      <w:bookmarkEnd w:id="1"/>
    </w:p>
    <w:p w14:paraId="2818B114" w14:textId="3A701761" w:rsidR="00E57A0F" w:rsidRPr="006E0817" w:rsidRDefault="00E57A0F" w:rsidP="00E57A0F">
      <w:pPr>
        <w:pStyle w:val="a8"/>
        <w:numPr>
          <w:ilvl w:val="1"/>
          <w:numId w:val="7"/>
        </w:numPr>
        <w:tabs>
          <w:tab w:val="num" w:pos="567"/>
        </w:tabs>
        <w:ind w:left="567" w:hanging="567"/>
        <w:rPr>
          <w:bCs/>
          <w:sz w:val="20"/>
        </w:rPr>
      </w:pPr>
      <w:r w:rsidRPr="006E0817">
        <w:rPr>
          <w:bCs/>
          <w:sz w:val="20"/>
        </w:rPr>
        <w:t>В соответствии с п. 3 ст. 551 Гражданского Кодекса Российской Федерации, в случае, когда одна из Сторон уклоняется от государственной регистрации перехода права собственности на недвижимость, суд вправе по требованию другой Стороны вынести решени</w:t>
      </w:r>
      <w:r w:rsidR="003F73FD" w:rsidRPr="006E0817">
        <w:rPr>
          <w:bCs/>
          <w:sz w:val="20"/>
        </w:rPr>
        <w:t>е</w:t>
      </w:r>
      <w:r w:rsidRPr="006E0817">
        <w:rPr>
          <w:bCs/>
          <w:sz w:val="20"/>
        </w:rPr>
        <w:t xml:space="preserve"> о государственной регистрации перехода права собственности. Сторона, необоснованно уклоняющаяся от государственной регистрации права собственности, должна возместить другой Стороне убытки, вызванные задержкой регистрации. </w:t>
      </w:r>
    </w:p>
    <w:p w14:paraId="227096AF" w14:textId="288B6526" w:rsidR="0099509C" w:rsidRPr="006E0817" w:rsidRDefault="00927C03" w:rsidP="0099509C">
      <w:pPr>
        <w:pStyle w:val="a8"/>
        <w:numPr>
          <w:ilvl w:val="1"/>
          <w:numId w:val="7"/>
        </w:numPr>
        <w:tabs>
          <w:tab w:val="clear" w:pos="720"/>
          <w:tab w:val="num" w:pos="567"/>
        </w:tabs>
        <w:ind w:left="567" w:hanging="567"/>
        <w:rPr>
          <w:bCs/>
          <w:sz w:val="20"/>
        </w:rPr>
      </w:pPr>
      <w:r w:rsidRPr="006E0817">
        <w:rPr>
          <w:bCs/>
          <w:sz w:val="20"/>
        </w:rPr>
        <w:t>В течение 3</w:t>
      </w:r>
      <w:r w:rsidR="00226636" w:rsidRPr="006E0817">
        <w:rPr>
          <w:bCs/>
          <w:sz w:val="20"/>
        </w:rPr>
        <w:t xml:space="preserve"> (Трех)</w:t>
      </w:r>
      <w:r w:rsidRPr="006E0817">
        <w:rPr>
          <w:bCs/>
          <w:sz w:val="20"/>
        </w:rPr>
        <w:t xml:space="preserve"> дней после уведомления о готовности документов, подтверждающих успешное проведение государственной регистрации, в соответствии с п. 3.1</w:t>
      </w:r>
      <w:r w:rsidR="00934CBC" w:rsidRPr="006E0817">
        <w:rPr>
          <w:bCs/>
          <w:sz w:val="20"/>
        </w:rPr>
        <w:t>.</w:t>
      </w:r>
      <w:r w:rsidRPr="006E0817">
        <w:rPr>
          <w:bCs/>
          <w:sz w:val="20"/>
        </w:rPr>
        <w:t xml:space="preserve"> настоящ</w:t>
      </w:r>
      <w:r w:rsidR="00D3430C" w:rsidRPr="006E0817">
        <w:rPr>
          <w:bCs/>
          <w:sz w:val="20"/>
        </w:rPr>
        <w:t>их Правил</w:t>
      </w:r>
      <w:r w:rsidRPr="006E0817">
        <w:rPr>
          <w:bCs/>
          <w:sz w:val="20"/>
        </w:rPr>
        <w:t xml:space="preserve">, уполномоченный представитель </w:t>
      </w:r>
      <w:r w:rsidRPr="006E0817">
        <w:rPr>
          <w:bCs/>
          <w:sz w:val="20"/>
        </w:rPr>
        <w:lastRenderedPageBreak/>
        <w:t>Лизингодателя обязан получить оригинал Выписки из Единого государственного реестра недвижимости (ЕГРН), подтверждающей факт регистрации права собственности на Предмет лизинга, и зарегистрированный комплект документов</w:t>
      </w:r>
      <w:r w:rsidR="0077342F" w:rsidRPr="006E0817">
        <w:rPr>
          <w:bCs/>
          <w:sz w:val="20"/>
        </w:rPr>
        <w:t xml:space="preserve"> (оригинал</w:t>
      </w:r>
      <w:r w:rsidR="006C6FD7" w:rsidRPr="006E0817">
        <w:rPr>
          <w:bCs/>
          <w:sz w:val="20"/>
        </w:rPr>
        <w:t>ы</w:t>
      </w:r>
      <w:r w:rsidR="0077342F" w:rsidRPr="006E0817">
        <w:rPr>
          <w:bCs/>
          <w:sz w:val="20"/>
        </w:rPr>
        <w:t xml:space="preserve"> Договора купли-продажи и Договора финансовой аренды(лизинга</w:t>
      </w:r>
      <w:r w:rsidR="00D3430C" w:rsidRPr="006E0817">
        <w:rPr>
          <w:bCs/>
          <w:sz w:val="20"/>
        </w:rPr>
        <w:t>) с отметками о регистрации)</w:t>
      </w:r>
      <w:r w:rsidRPr="006E0817">
        <w:rPr>
          <w:bCs/>
          <w:sz w:val="20"/>
        </w:rPr>
        <w:t xml:space="preserve"> на Предмет лизинга в </w:t>
      </w:r>
      <w:r w:rsidR="0077342F" w:rsidRPr="006E0817">
        <w:rPr>
          <w:bCs/>
          <w:sz w:val="20"/>
        </w:rPr>
        <w:t>Федеральной службе государственной регистрации, кадастра и картографии (Росреестр)</w:t>
      </w:r>
      <w:r w:rsidR="00304A44" w:rsidRPr="006E0817">
        <w:rPr>
          <w:bCs/>
          <w:sz w:val="20"/>
        </w:rPr>
        <w:t>.</w:t>
      </w:r>
      <w:r w:rsidR="0099509C" w:rsidRPr="006E0817">
        <w:rPr>
          <w:bCs/>
          <w:sz w:val="20"/>
        </w:rPr>
        <w:t xml:space="preserve"> Документы, указанные в настоящем пункте, могут быть получены в электронной форме посредством информационных систем Росреестра либо иным способом, предусмотренным законодательством Российской Федерации.</w:t>
      </w:r>
    </w:p>
    <w:p w14:paraId="2F19FAAB" w14:textId="7DDD66E9" w:rsidR="009A63FE" w:rsidRPr="006E0817" w:rsidRDefault="00765422" w:rsidP="00377542">
      <w:pPr>
        <w:pStyle w:val="a8"/>
        <w:numPr>
          <w:ilvl w:val="1"/>
          <w:numId w:val="7"/>
        </w:numPr>
        <w:tabs>
          <w:tab w:val="clear" w:pos="720"/>
          <w:tab w:val="num" w:pos="567"/>
        </w:tabs>
        <w:ind w:left="567" w:hanging="567"/>
        <w:rPr>
          <w:sz w:val="20"/>
        </w:rPr>
      </w:pPr>
      <w:r w:rsidRPr="006E0817">
        <w:rPr>
          <w:sz w:val="20"/>
        </w:rPr>
        <w:t>Оплата государственной пошлины, связанной с регистрацией Договора</w:t>
      </w:r>
      <w:r w:rsidR="001E26CA" w:rsidRPr="006E0817">
        <w:rPr>
          <w:sz w:val="20"/>
        </w:rPr>
        <w:t xml:space="preserve"> лизинга</w:t>
      </w:r>
      <w:r w:rsidRPr="006E0817">
        <w:rPr>
          <w:sz w:val="20"/>
        </w:rPr>
        <w:t xml:space="preserve">, а также расходы по регистрации перехода права собственности в Федеральной службе государственной регистрации, кадастра и картографии </w:t>
      </w:r>
      <w:r w:rsidRPr="006E0817">
        <w:rPr>
          <w:bCs/>
          <w:sz w:val="20"/>
        </w:rPr>
        <w:t>(Росреестр)</w:t>
      </w:r>
      <w:r w:rsidR="00655601" w:rsidRPr="006E0817">
        <w:rPr>
          <w:bCs/>
          <w:sz w:val="20"/>
        </w:rPr>
        <w:t>,</w:t>
      </w:r>
      <w:r w:rsidRPr="006E0817">
        <w:rPr>
          <w:sz w:val="20"/>
        </w:rPr>
        <w:t xml:space="preserve"> возлагаются на Лизингополучателя. </w:t>
      </w:r>
    </w:p>
    <w:p w14:paraId="139204F5" w14:textId="77777777" w:rsidR="00233230" w:rsidRPr="006E0817" w:rsidRDefault="00233230" w:rsidP="00233230">
      <w:pPr>
        <w:numPr>
          <w:ilvl w:val="1"/>
          <w:numId w:val="7"/>
        </w:numPr>
        <w:ind w:left="567" w:hanging="567"/>
        <w:jc w:val="both"/>
        <w:rPr>
          <w:sz w:val="20"/>
          <w:szCs w:val="20"/>
        </w:rPr>
      </w:pPr>
      <w:r w:rsidRPr="006E0817">
        <w:rPr>
          <w:sz w:val="20"/>
          <w:szCs w:val="20"/>
        </w:rPr>
        <w:t>Лизингополучатель после перехода права собственности от Лизингодателя к Лизингополучателю на Предмет лизинга обязан провести регистрационные действия в отношении Предмета лизинга в соответствующем государственном органе, влекущие регистрацию права собственности в отношении Предмета лизинга на Лизингополучателя в течение 10 (Десяти) дней от даты подписания Акта приема-передачи Предмета лизинга от Лизингодателя к Лизингополучателю.</w:t>
      </w:r>
    </w:p>
    <w:p w14:paraId="6B799D3E" w14:textId="77777777" w:rsidR="00346405" w:rsidRPr="006E0817" w:rsidRDefault="00346405" w:rsidP="00346405">
      <w:pPr>
        <w:numPr>
          <w:ilvl w:val="0"/>
          <w:numId w:val="7"/>
        </w:numPr>
        <w:spacing w:before="240"/>
        <w:jc w:val="center"/>
        <w:rPr>
          <w:b/>
          <w:sz w:val="20"/>
          <w:szCs w:val="20"/>
        </w:rPr>
      </w:pPr>
      <w:r w:rsidRPr="006E0817">
        <w:rPr>
          <w:b/>
          <w:sz w:val="20"/>
          <w:szCs w:val="20"/>
        </w:rPr>
        <w:t>СТРАХОВАНИЕ ПРЕДМЕТА ЛИЗИНГА</w:t>
      </w:r>
    </w:p>
    <w:p w14:paraId="33924D82" w14:textId="77777777" w:rsidR="00346405" w:rsidRPr="006E0817" w:rsidRDefault="00346405" w:rsidP="00346405">
      <w:pPr>
        <w:numPr>
          <w:ilvl w:val="1"/>
          <w:numId w:val="7"/>
        </w:numPr>
        <w:tabs>
          <w:tab w:val="clear" w:pos="720"/>
          <w:tab w:val="num" w:pos="567"/>
        </w:tabs>
        <w:ind w:left="567" w:hanging="567"/>
        <w:jc w:val="both"/>
        <w:rPr>
          <w:sz w:val="20"/>
          <w:szCs w:val="20"/>
        </w:rPr>
      </w:pPr>
      <w:r w:rsidRPr="006E0817">
        <w:rPr>
          <w:bCs/>
          <w:sz w:val="20"/>
          <w:szCs w:val="20"/>
        </w:rPr>
        <w:t>Сумма страхового возмещения, заявляемая Страхователем при заключении Договора страхования, в первый год не должна быть меньше стоимости Предмета лизинга, указанной в Договоре купли-продажи, а при пролонгации (перезаключении) Договора страхования на последующие периоды сумма страхового возмещения, заявляемая Страхователем, не должна быть меньше стоимости объекта страхования, определяемой Страховщиком.</w:t>
      </w:r>
    </w:p>
    <w:p w14:paraId="0EB442FB" w14:textId="31264F8B" w:rsidR="00346405" w:rsidRPr="006E0817" w:rsidRDefault="00346405" w:rsidP="00346405">
      <w:pPr>
        <w:numPr>
          <w:ilvl w:val="1"/>
          <w:numId w:val="7"/>
        </w:numPr>
        <w:tabs>
          <w:tab w:val="clear" w:pos="720"/>
          <w:tab w:val="num" w:pos="567"/>
        </w:tabs>
        <w:ind w:left="567" w:hanging="567"/>
        <w:jc w:val="both"/>
        <w:rPr>
          <w:sz w:val="20"/>
          <w:szCs w:val="20"/>
        </w:rPr>
      </w:pPr>
      <w:r w:rsidRPr="006E0817">
        <w:rPr>
          <w:bCs/>
          <w:sz w:val="20"/>
          <w:szCs w:val="20"/>
        </w:rPr>
        <w:t xml:space="preserve">Условия страхования могут быть изменены с отнесением дополнительных затрат, в том числе на увеличение страховой премии, за счет Лизингополучателя при наступлении </w:t>
      </w:r>
      <w:r w:rsidR="00B811D1" w:rsidRPr="006E0817">
        <w:rPr>
          <w:bCs/>
          <w:sz w:val="20"/>
          <w:szCs w:val="20"/>
        </w:rPr>
        <w:t>случаев,</w:t>
      </w:r>
      <w:r w:rsidRPr="006E0817">
        <w:rPr>
          <w:bCs/>
          <w:sz w:val="20"/>
          <w:szCs w:val="20"/>
        </w:rPr>
        <w:t xml:space="preserve"> </w:t>
      </w:r>
      <w:r w:rsidR="00943F6D" w:rsidRPr="006E0817">
        <w:rPr>
          <w:bCs/>
          <w:sz w:val="20"/>
          <w:szCs w:val="20"/>
        </w:rPr>
        <w:t xml:space="preserve">указанных </w:t>
      </w:r>
      <w:r w:rsidR="00DA7631" w:rsidRPr="006E0817">
        <w:rPr>
          <w:bCs/>
          <w:sz w:val="20"/>
        </w:rPr>
        <w:t xml:space="preserve">в </w:t>
      </w:r>
      <w:r w:rsidR="00DA7631" w:rsidRPr="006E0817">
        <w:rPr>
          <w:bCs/>
          <w:sz w:val="20"/>
          <w:szCs w:val="20"/>
        </w:rPr>
        <w:t>п. 5.</w:t>
      </w:r>
      <w:r w:rsidR="001A5896" w:rsidRPr="006E0817">
        <w:rPr>
          <w:bCs/>
          <w:sz w:val="20"/>
          <w:szCs w:val="20"/>
        </w:rPr>
        <w:t>2</w:t>
      </w:r>
      <w:r w:rsidR="00DA7631" w:rsidRPr="006E0817">
        <w:rPr>
          <w:bCs/>
          <w:sz w:val="20"/>
          <w:szCs w:val="20"/>
        </w:rPr>
        <w:t>, п. 5.</w:t>
      </w:r>
      <w:r w:rsidR="00B50AF8" w:rsidRPr="006E0817">
        <w:rPr>
          <w:bCs/>
          <w:sz w:val="20"/>
          <w:szCs w:val="20"/>
        </w:rPr>
        <w:t>6</w:t>
      </w:r>
      <w:r w:rsidR="00DA7631" w:rsidRPr="006E0817">
        <w:rPr>
          <w:bCs/>
          <w:sz w:val="20"/>
          <w:szCs w:val="20"/>
        </w:rPr>
        <w:t>.1,</w:t>
      </w:r>
      <w:r w:rsidR="00831525" w:rsidRPr="006E0817">
        <w:rPr>
          <w:bCs/>
          <w:sz w:val="20"/>
          <w:szCs w:val="20"/>
        </w:rPr>
        <w:t xml:space="preserve"> </w:t>
      </w:r>
      <w:r w:rsidR="00E63870" w:rsidRPr="006E0817">
        <w:rPr>
          <w:bCs/>
          <w:sz w:val="20"/>
          <w:szCs w:val="20"/>
        </w:rPr>
        <w:t>п.</w:t>
      </w:r>
      <w:r w:rsidR="00831525" w:rsidRPr="006E0817">
        <w:rPr>
          <w:bCs/>
          <w:sz w:val="20"/>
          <w:szCs w:val="20"/>
        </w:rPr>
        <w:t>5.7.</w:t>
      </w:r>
      <w:r w:rsidR="00E63870" w:rsidRPr="006E0817">
        <w:rPr>
          <w:bCs/>
          <w:sz w:val="20"/>
          <w:szCs w:val="20"/>
        </w:rPr>
        <w:t>,</w:t>
      </w:r>
      <w:r w:rsidR="00DA7631" w:rsidRPr="006E0817">
        <w:rPr>
          <w:bCs/>
          <w:sz w:val="20"/>
          <w:szCs w:val="20"/>
        </w:rPr>
        <w:t xml:space="preserve"> п. 7.</w:t>
      </w:r>
      <w:r w:rsidR="00CA72AE" w:rsidRPr="006E0817">
        <w:rPr>
          <w:bCs/>
          <w:sz w:val="20"/>
          <w:szCs w:val="20"/>
        </w:rPr>
        <w:t>7</w:t>
      </w:r>
      <w:r w:rsidR="00E66BFA" w:rsidRPr="006E0817">
        <w:rPr>
          <w:b/>
          <w:bCs/>
          <w:sz w:val="20"/>
          <w:szCs w:val="20"/>
        </w:rPr>
        <w:t>.</w:t>
      </w:r>
      <w:r w:rsidR="00DA7631" w:rsidRPr="006E0817">
        <w:rPr>
          <w:bCs/>
          <w:sz w:val="20"/>
          <w:szCs w:val="20"/>
        </w:rPr>
        <w:t xml:space="preserve"> </w:t>
      </w:r>
      <w:r w:rsidR="00D3430C" w:rsidRPr="006E0817">
        <w:rPr>
          <w:bCs/>
          <w:sz w:val="20"/>
          <w:szCs w:val="20"/>
        </w:rPr>
        <w:t xml:space="preserve"> </w:t>
      </w:r>
      <w:r w:rsidR="00191B03" w:rsidRPr="006E0817">
        <w:rPr>
          <w:bCs/>
          <w:sz w:val="20"/>
          <w:szCs w:val="20"/>
        </w:rPr>
        <w:t xml:space="preserve">настоящих </w:t>
      </w:r>
      <w:r w:rsidR="008977BF" w:rsidRPr="006E0817">
        <w:rPr>
          <w:bCs/>
          <w:sz w:val="20"/>
          <w:szCs w:val="20"/>
        </w:rPr>
        <w:t>П</w:t>
      </w:r>
      <w:r w:rsidR="00D3430C" w:rsidRPr="006E0817">
        <w:rPr>
          <w:bCs/>
          <w:sz w:val="20"/>
          <w:szCs w:val="20"/>
        </w:rPr>
        <w:t>равилах</w:t>
      </w:r>
      <w:r w:rsidR="00F70947" w:rsidRPr="006E0817">
        <w:rPr>
          <w:bCs/>
          <w:sz w:val="20"/>
          <w:szCs w:val="20"/>
        </w:rPr>
        <w:t xml:space="preserve">, </w:t>
      </w:r>
      <w:r w:rsidRPr="006E0817">
        <w:rPr>
          <w:bCs/>
          <w:sz w:val="20"/>
          <w:szCs w:val="20"/>
        </w:rPr>
        <w:t xml:space="preserve">иных случаев увеличения страхового риска и обстоятельств, влияющих на изменение размера страховой премии, а также изменения тарифной политики Страховщика. </w:t>
      </w:r>
    </w:p>
    <w:p w14:paraId="347A46FD" w14:textId="4AF15D87" w:rsidR="00346405" w:rsidRPr="006E0817" w:rsidRDefault="00346405" w:rsidP="00346405">
      <w:pPr>
        <w:numPr>
          <w:ilvl w:val="1"/>
          <w:numId w:val="7"/>
        </w:numPr>
        <w:tabs>
          <w:tab w:val="clear" w:pos="720"/>
          <w:tab w:val="num" w:pos="567"/>
        </w:tabs>
        <w:ind w:left="567" w:hanging="567"/>
        <w:jc w:val="both"/>
        <w:rPr>
          <w:sz w:val="20"/>
          <w:szCs w:val="20"/>
        </w:rPr>
      </w:pPr>
      <w:r w:rsidRPr="006E0817">
        <w:rPr>
          <w:sz w:val="20"/>
          <w:szCs w:val="20"/>
        </w:rPr>
        <w:t xml:space="preserve">Лизингополучатель ознакомился с «Правилами страхования», установленными Страховщиком, и обязуется их выполнять, копию Правил страхования Лизингополучатель получил. Данное положение в полной мере распространяется на все требования, предъявляемые Страховщиком, включая установку дополнительных </w:t>
      </w:r>
      <w:r w:rsidRPr="006E0817">
        <w:rPr>
          <w:bCs/>
          <w:sz w:val="20"/>
          <w:szCs w:val="20"/>
        </w:rPr>
        <w:t>охранных систем</w:t>
      </w:r>
      <w:r w:rsidRPr="006E0817">
        <w:rPr>
          <w:sz w:val="20"/>
          <w:szCs w:val="20"/>
        </w:rPr>
        <w:t>, требования к порядку уведомления и подтверждения страхового случая</w:t>
      </w:r>
      <w:r w:rsidR="00943F6D" w:rsidRPr="006E0817">
        <w:rPr>
          <w:sz w:val="20"/>
          <w:szCs w:val="20"/>
        </w:rPr>
        <w:t xml:space="preserve">. </w:t>
      </w:r>
      <w:r w:rsidRPr="006E0817">
        <w:rPr>
          <w:sz w:val="20"/>
          <w:szCs w:val="20"/>
        </w:rPr>
        <w:t>В случае отказа в выплате страхового возмещения, применения франшизы и иных обстоятельств, влекущих уменьшение размера страхового возмещения, если такие обстоятельства вызваны нарушениями / упущениями Лизингополучателя, в том числе нарушением Правил страхования, Лизингополучатель обязан компенсировать Лизингодателю причиненный ущерб в полном объеме.</w:t>
      </w:r>
    </w:p>
    <w:p w14:paraId="52022D67" w14:textId="28356C8F" w:rsidR="00346405" w:rsidRPr="006E0817" w:rsidRDefault="00346405" w:rsidP="00346405">
      <w:pPr>
        <w:numPr>
          <w:ilvl w:val="1"/>
          <w:numId w:val="7"/>
        </w:numPr>
        <w:tabs>
          <w:tab w:val="clear" w:pos="720"/>
          <w:tab w:val="num" w:pos="567"/>
        </w:tabs>
        <w:ind w:left="567" w:hanging="567"/>
        <w:jc w:val="both"/>
        <w:rPr>
          <w:sz w:val="20"/>
          <w:szCs w:val="20"/>
        </w:rPr>
      </w:pPr>
      <w:r w:rsidRPr="006E0817">
        <w:rPr>
          <w:sz w:val="20"/>
          <w:szCs w:val="20"/>
        </w:rPr>
        <w:t xml:space="preserve">Факт повреждения, </w:t>
      </w:r>
      <w:r w:rsidR="00CA0108" w:rsidRPr="006E0817">
        <w:rPr>
          <w:sz w:val="20"/>
          <w:szCs w:val="20"/>
        </w:rPr>
        <w:t>утраты (</w:t>
      </w:r>
      <w:r w:rsidRPr="006E0817">
        <w:rPr>
          <w:sz w:val="20"/>
          <w:szCs w:val="20"/>
        </w:rPr>
        <w:t>гибели</w:t>
      </w:r>
      <w:r w:rsidR="00CA0108" w:rsidRPr="006E0817">
        <w:rPr>
          <w:sz w:val="20"/>
          <w:szCs w:val="20"/>
        </w:rPr>
        <w:t>)</w:t>
      </w:r>
      <w:r w:rsidRPr="006E0817">
        <w:rPr>
          <w:sz w:val="20"/>
          <w:szCs w:val="20"/>
        </w:rPr>
        <w:t xml:space="preserve"> Предмета лизинга должен быть подтвержден документами, выданными уполномоченными органами, иными документами в соответствии с Правилами страхования. </w:t>
      </w:r>
    </w:p>
    <w:p w14:paraId="3894ABEC" w14:textId="77777777" w:rsidR="00346405" w:rsidRPr="006E0817" w:rsidRDefault="00346405" w:rsidP="00346405">
      <w:pPr>
        <w:numPr>
          <w:ilvl w:val="1"/>
          <w:numId w:val="7"/>
        </w:numPr>
        <w:tabs>
          <w:tab w:val="clear" w:pos="720"/>
          <w:tab w:val="num" w:pos="567"/>
        </w:tabs>
        <w:ind w:left="567" w:hanging="567"/>
        <w:jc w:val="both"/>
        <w:rPr>
          <w:sz w:val="20"/>
          <w:szCs w:val="20"/>
        </w:rPr>
      </w:pPr>
      <w:r w:rsidRPr="006E0817">
        <w:rPr>
          <w:sz w:val="20"/>
          <w:szCs w:val="20"/>
        </w:rPr>
        <w:t>В случае повреждения Предмета лизинга и отказа от выплаты страхового возмещения Страховщиком (случай не признан страховым) в соответствии с «Правилами страхования», Лизингополучатель обязуется в течение 30 (Тридцати) календарных дней за свой счет восстановить Предмет лизинга в исходное состояние.</w:t>
      </w:r>
    </w:p>
    <w:p w14:paraId="3A945EF7" w14:textId="6FFDAA8C" w:rsidR="00346405" w:rsidRPr="006E0817" w:rsidRDefault="00346405" w:rsidP="00346405">
      <w:pPr>
        <w:numPr>
          <w:ilvl w:val="1"/>
          <w:numId w:val="7"/>
        </w:numPr>
        <w:tabs>
          <w:tab w:val="clear" w:pos="720"/>
          <w:tab w:val="num" w:pos="567"/>
        </w:tabs>
        <w:ind w:left="567" w:hanging="567"/>
        <w:jc w:val="both"/>
        <w:rPr>
          <w:sz w:val="20"/>
          <w:szCs w:val="20"/>
        </w:rPr>
      </w:pPr>
      <w:r w:rsidRPr="006E0817">
        <w:rPr>
          <w:sz w:val="20"/>
          <w:szCs w:val="20"/>
        </w:rPr>
        <w:t>В случае повреждения Предмета лизинга, влекущего невозможность его восстановления, или гибели Предмета лизинга и отказа от выплаты страхового возмещения Страховщиком (случай не признан страховым) в соответствии с «Правилами страхования», Лизингополучатель обязан единовременно возместить Лизингодателю всю сумму невыплаченных лизинговых платежей и выкупную стоимость в течение 50 (Пятидесяти) календарных дней с момента предъявления Лизингодателем требования о выплате. При этом обязательства Лизингополучателя по Договору</w:t>
      </w:r>
      <w:r w:rsidR="006837F5" w:rsidRPr="006E0817">
        <w:rPr>
          <w:sz w:val="20"/>
          <w:szCs w:val="20"/>
        </w:rPr>
        <w:t xml:space="preserve"> лизинга</w:t>
      </w:r>
      <w:r w:rsidRPr="006E0817">
        <w:rPr>
          <w:sz w:val="20"/>
          <w:szCs w:val="20"/>
        </w:rPr>
        <w:t xml:space="preserve"> будут считаться исполненными с момента оплаты данного единовременного возмещени</w:t>
      </w:r>
      <w:r w:rsidRPr="006E0817">
        <w:rPr>
          <w:bCs/>
          <w:sz w:val="20"/>
          <w:szCs w:val="20"/>
        </w:rPr>
        <w:t>я</w:t>
      </w:r>
      <w:r w:rsidRPr="006E0817">
        <w:rPr>
          <w:sz w:val="20"/>
          <w:szCs w:val="20"/>
        </w:rPr>
        <w:t xml:space="preserve">. </w:t>
      </w:r>
    </w:p>
    <w:p w14:paraId="690C0896" w14:textId="12010153" w:rsidR="00346405" w:rsidRPr="006E0817" w:rsidRDefault="00346405" w:rsidP="00346405">
      <w:pPr>
        <w:numPr>
          <w:ilvl w:val="1"/>
          <w:numId w:val="7"/>
        </w:numPr>
        <w:tabs>
          <w:tab w:val="clear" w:pos="720"/>
          <w:tab w:val="num" w:pos="567"/>
        </w:tabs>
        <w:ind w:left="567" w:hanging="567"/>
        <w:jc w:val="both"/>
        <w:rPr>
          <w:sz w:val="20"/>
          <w:szCs w:val="20"/>
        </w:rPr>
      </w:pPr>
      <w:r w:rsidRPr="006E0817">
        <w:rPr>
          <w:sz w:val="20"/>
          <w:szCs w:val="20"/>
        </w:rPr>
        <w:t>Лизингополучатель может по собственному желанию застраховать Предмет лизинга от любых рисков, помимо указанных в настоящих Правилах, но это не освобождает Лизингополучателя от обязательств, взятых на себя по Договору лизинга и в соответстви</w:t>
      </w:r>
      <w:r w:rsidR="00FC214C" w:rsidRPr="006E0817">
        <w:rPr>
          <w:sz w:val="20"/>
          <w:szCs w:val="20"/>
        </w:rPr>
        <w:t>и</w:t>
      </w:r>
      <w:r w:rsidRPr="006E0817">
        <w:rPr>
          <w:sz w:val="20"/>
          <w:szCs w:val="20"/>
        </w:rPr>
        <w:t xml:space="preserve"> с настоящими Правилами.</w:t>
      </w:r>
    </w:p>
    <w:p w14:paraId="0DB2610D" w14:textId="743DC4B4" w:rsidR="00346405" w:rsidRPr="006E0817" w:rsidRDefault="00346405" w:rsidP="00346405">
      <w:pPr>
        <w:numPr>
          <w:ilvl w:val="1"/>
          <w:numId w:val="7"/>
        </w:numPr>
        <w:tabs>
          <w:tab w:val="clear" w:pos="720"/>
          <w:tab w:val="num" w:pos="567"/>
        </w:tabs>
        <w:ind w:left="567" w:hanging="567"/>
        <w:jc w:val="both"/>
        <w:rPr>
          <w:sz w:val="20"/>
          <w:szCs w:val="20"/>
        </w:rPr>
      </w:pPr>
      <w:r w:rsidRPr="006E0817">
        <w:rPr>
          <w:sz w:val="20"/>
          <w:szCs w:val="20"/>
        </w:rPr>
        <w:t xml:space="preserve">В случае, если полученное Выгодоприобретателем </w:t>
      </w:r>
      <w:r w:rsidR="00EB4518" w:rsidRPr="006E0817">
        <w:rPr>
          <w:sz w:val="20"/>
          <w:szCs w:val="20"/>
        </w:rPr>
        <w:t xml:space="preserve">страховое возмещение по риску </w:t>
      </w:r>
      <w:r w:rsidR="001472AB" w:rsidRPr="006E0817">
        <w:rPr>
          <w:sz w:val="20"/>
          <w:szCs w:val="20"/>
        </w:rPr>
        <w:t>«К</w:t>
      </w:r>
      <w:r w:rsidR="00EB4518" w:rsidRPr="006E0817">
        <w:rPr>
          <w:sz w:val="20"/>
          <w:szCs w:val="20"/>
        </w:rPr>
        <w:t>онструктивная гибель</w:t>
      </w:r>
      <w:r w:rsidR="001472AB" w:rsidRPr="006E0817">
        <w:rPr>
          <w:sz w:val="20"/>
          <w:szCs w:val="20"/>
        </w:rPr>
        <w:t>»</w:t>
      </w:r>
      <w:r w:rsidR="00EB4518" w:rsidRPr="006E0817">
        <w:rPr>
          <w:sz w:val="20"/>
          <w:szCs w:val="20"/>
        </w:rPr>
        <w:t xml:space="preserve"> Предмета лизинга с учетом </w:t>
      </w:r>
      <w:r w:rsidRPr="006E0817">
        <w:rPr>
          <w:sz w:val="20"/>
          <w:szCs w:val="20"/>
        </w:rPr>
        <w:t xml:space="preserve">полученных Лизингодателем от Лизингополучателя лизинговых платежей будет меньше суммы </w:t>
      </w:r>
      <w:r w:rsidR="006D7F87" w:rsidRPr="006E0817">
        <w:rPr>
          <w:sz w:val="20"/>
          <w:szCs w:val="20"/>
        </w:rPr>
        <w:t>Д</w:t>
      </w:r>
      <w:r w:rsidRPr="006E0817">
        <w:rPr>
          <w:sz w:val="20"/>
          <w:szCs w:val="20"/>
        </w:rPr>
        <w:t>оговора</w:t>
      </w:r>
      <w:r w:rsidR="006D7F87" w:rsidRPr="006E0817">
        <w:rPr>
          <w:sz w:val="20"/>
          <w:szCs w:val="20"/>
        </w:rPr>
        <w:t xml:space="preserve"> лизинга</w:t>
      </w:r>
      <w:r w:rsidRPr="006E0817">
        <w:rPr>
          <w:sz w:val="20"/>
          <w:szCs w:val="20"/>
        </w:rPr>
        <w:t xml:space="preserve"> (с учетом выкупных платежей, а также начисленных Лизингополучателю неустоек, пеней, штрафов, дополнительных комиссий и т.п.), а также убытков Лизингодателя,  Лизингополучатель обязуется выплатить Лизингодателю разницу в течение 10 (Десяти) рабочих дней с момента получения письменного требования о выплате.</w:t>
      </w:r>
    </w:p>
    <w:p w14:paraId="0F41DB2F" w14:textId="699644B7" w:rsidR="00346405" w:rsidRPr="006E0817" w:rsidRDefault="00346405" w:rsidP="00346405">
      <w:pPr>
        <w:pStyle w:val="ab"/>
        <w:numPr>
          <w:ilvl w:val="1"/>
          <w:numId w:val="7"/>
        </w:numPr>
        <w:tabs>
          <w:tab w:val="clear" w:pos="720"/>
          <w:tab w:val="num" w:pos="567"/>
        </w:tabs>
        <w:ind w:left="567" w:hanging="567"/>
        <w:jc w:val="both"/>
        <w:rPr>
          <w:sz w:val="20"/>
          <w:szCs w:val="20"/>
        </w:rPr>
      </w:pPr>
      <w:bookmarkStart w:id="2" w:name="_Hlk93241263"/>
      <w:r w:rsidRPr="006E0817">
        <w:rPr>
          <w:sz w:val="20"/>
          <w:szCs w:val="20"/>
        </w:rPr>
        <w:t xml:space="preserve">Если </w:t>
      </w:r>
      <w:r w:rsidR="00260589" w:rsidRPr="006E0817">
        <w:rPr>
          <w:sz w:val="20"/>
          <w:szCs w:val="20"/>
        </w:rPr>
        <w:t>Д</w:t>
      </w:r>
      <w:r w:rsidRPr="006E0817">
        <w:rPr>
          <w:sz w:val="20"/>
          <w:szCs w:val="20"/>
        </w:rPr>
        <w:t>оговором страхования предусмотрена франшиза, при наступлении страховых случаев Лизингополучатель обязуется за свой счет погашать суммы, подпадающие под ее определение, в течение 5 (Пяти) дней от даты наступления страхового случая.</w:t>
      </w:r>
    </w:p>
    <w:bookmarkEnd w:id="2"/>
    <w:p w14:paraId="6C825B09" w14:textId="77777777" w:rsidR="00346405" w:rsidRPr="006E0817" w:rsidRDefault="00346405" w:rsidP="00346405">
      <w:pPr>
        <w:numPr>
          <w:ilvl w:val="0"/>
          <w:numId w:val="7"/>
        </w:numPr>
        <w:spacing w:before="240"/>
        <w:jc w:val="center"/>
        <w:rPr>
          <w:b/>
          <w:sz w:val="20"/>
          <w:szCs w:val="20"/>
        </w:rPr>
      </w:pPr>
      <w:r w:rsidRPr="006E0817">
        <w:rPr>
          <w:b/>
          <w:sz w:val="20"/>
          <w:szCs w:val="20"/>
        </w:rPr>
        <w:t>ПОРЯДОК ИСПОЛЬЗОВАНИЯ ПРЕДМЕТА ЛИЗИНГА</w:t>
      </w:r>
    </w:p>
    <w:p w14:paraId="5FEB549D" w14:textId="0786C73A" w:rsidR="00346405" w:rsidRPr="006E0817" w:rsidRDefault="003D5302" w:rsidP="00F624F3">
      <w:pPr>
        <w:numPr>
          <w:ilvl w:val="1"/>
          <w:numId w:val="5"/>
        </w:numPr>
        <w:tabs>
          <w:tab w:val="clear" w:pos="360"/>
          <w:tab w:val="num" w:pos="567"/>
          <w:tab w:val="num" w:pos="709"/>
        </w:tabs>
        <w:ind w:left="567" w:hanging="567"/>
        <w:jc w:val="both"/>
        <w:rPr>
          <w:sz w:val="20"/>
          <w:szCs w:val="20"/>
        </w:rPr>
      </w:pPr>
      <w:r w:rsidRPr="006E0817">
        <w:rPr>
          <w:bCs/>
          <w:sz w:val="20"/>
          <w:szCs w:val="20"/>
        </w:rPr>
        <w:t>Предмет лизинга может быть беспрепятственно осмотрен Лизингодателем в удобное для него время.</w:t>
      </w:r>
      <w:r w:rsidR="00F624F3" w:rsidRPr="006E0817">
        <w:rPr>
          <w:bCs/>
          <w:sz w:val="20"/>
          <w:szCs w:val="20"/>
        </w:rPr>
        <w:t xml:space="preserve"> </w:t>
      </w:r>
      <w:r w:rsidR="00F624F3" w:rsidRPr="006E0817">
        <w:rPr>
          <w:sz w:val="20"/>
          <w:szCs w:val="20"/>
        </w:rPr>
        <w:t>Лизингодатель и его уполномоченные лица имеют право входить в помещение и проверять состояние и условия использования Предмета лизинга и условия его эксплуатации. Лизингополучатель обязан обеспечить эти права Лизингодателя по его первому требованию.</w:t>
      </w:r>
    </w:p>
    <w:p w14:paraId="5052CFCC" w14:textId="21194EFF" w:rsidR="00E91E6A" w:rsidRPr="006E0817" w:rsidRDefault="00E91E6A" w:rsidP="00E91E6A">
      <w:pPr>
        <w:numPr>
          <w:ilvl w:val="1"/>
          <w:numId w:val="5"/>
        </w:numPr>
        <w:tabs>
          <w:tab w:val="clear" w:pos="360"/>
          <w:tab w:val="num" w:pos="567"/>
        </w:tabs>
        <w:ind w:left="567" w:hanging="567"/>
        <w:jc w:val="both"/>
        <w:rPr>
          <w:bCs/>
          <w:sz w:val="20"/>
          <w:szCs w:val="20"/>
        </w:rPr>
      </w:pPr>
      <w:r w:rsidRPr="006E0817">
        <w:rPr>
          <w:bCs/>
          <w:sz w:val="20"/>
          <w:szCs w:val="20"/>
        </w:rPr>
        <w:lastRenderedPageBreak/>
        <w:t xml:space="preserve">Лизингополучатель обязуется </w:t>
      </w:r>
      <w:r w:rsidR="0039213B" w:rsidRPr="006E0817">
        <w:rPr>
          <w:bCs/>
          <w:sz w:val="20"/>
          <w:szCs w:val="20"/>
        </w:rPr>
        <w:t xml:space="preserve">поддерживать Предмет лизинга в пригодном состоянии и </w:t>
      </w:r>
      <w:r w:rsidRPr="006E0817">
        <w:rPr>
          <w:bCs/>
          <w:sz w:val="20"/>
          <w:szCs w:val="20"/>
        </w:rPr>
        <w:t>за свой счет производить текущий, средний и капитальный ремонт Предмета лизинга, а также нести все расходы, связанные с эксплуатацией, техническим обслуживанием, владением и пользованием Предметом лизинга.</w:t>
      </w:r>
    </w:p>
    <w:p w14:paraId="53BF630B" w14:textId="77777777" w:rsidR="006331D8" w:rsidRPr="006E0817" w:rsidRDefault="006331D8" w:rsidP="00346405">
      <w:pPr>
        <w:pStyle w:val="ab"/>
        <w:numPr>
          <w:ilvl w:val="1"/>
          <w:numId w:val="5"/>
        </w:numPr>
        <w:tabs>
          <w:tab w:val="clear" w:pos="360"/>
          <w:tab w:val="num" w:pos="567"/>
        </w:tabs>
        <w:ind w:left="567" w:hanging="567"/>
        <w:jc w:val="both"/>
        <w:rPr>
          <w:bCs/>
          <w:sz w:val="20"/>
          <w:szCs w:val="20"/>
        </w:rPr>
      </w:pPr>
      <w:r w:rsidRPr="006E0817">
        <w:rPr>
          <w:sz w:val="20"/>
          <w:szCs w:val="20"/>
        </w:rPr>
        <w:t>Лизингополучатель обязан ежемесячно оплачивать стоимость коммунальных услуг (водоснабжение, теплоснабжение, электричество и проч.) в соответствии с договорами, заключаемыми Лизингополучателем с соответствующими службами и государственными органами по обслуживанию и эксплуатации Предмета лизинга, с даты заключения Договора лизинга. В случае, если коммунальные услуги и иные платежи, связанные с содержанием и эксплуатацией Предмета лизинга, оплачиваются Лизингодателем, то Лизингополучатель обязуется компенсировать указанные платежи Лизингодателю в течение 3 (Трех) рабочих дней со дня выставления Лизингодателем счета на оплату.</w:t>
      </w:r>
    </w:p>
    <w:p w14:paraId="59AD9C03" w14:textId="43920465" w:rsidR="00346405" w:rsidRPr="006E0817" w:rsidRDefault="00346405" w:rsidP="00346405">
      <w:pPr>
        <w:pStyle w:val="ab"/>
        <w:numPr>
          <w:ilvl w:val="1"/>
          <w:numId w:val="5"/>
        </w:numPr>
        <w:tabs>
          <w:tab w:val="clear" w:pos="360"/>
          <w:tab w:val="num" w:pos="567"/>
        </w:tabs>
        <w:ind w:left="567" w:hanging="567"/>
        <w:jc w:val="both"/>
        <w:rPr>
          <w:bCs/>
          <w:sz w:val="20"/>
          <w:szCs w:val="20"/>
        </w:rPr>
      </w:pPr>
      <w:r w:rsidRPr="006E0817">
        <w:rPr>
          <w:bCs/>
          <w:sz w:val="20"/>
          <w:szCs w:val="20"/>
        </w:rPr>
        <w:t>Лизингополучатель обязуется использовать Предмет лизинга строго по прямому назначению, соблюдая:</w:t>
      </w:r>
    </w:p>
    <w:p w14:paraId="7446F81A" w14:textId="77777777" w:rsidR="00346405" w:rsidRPr="006E0817" w:rsidRDefault="00346405" w:rsidP="00346405">
      <w:pPr>
        <w:pStyle w:val="ab"/>
        <w:numPr>
          <w:ilvl w:val="2"/>
          <w:numId w:val="5"/>
        </w:numPr>
        <w:tabs>
          <w:tab w:val="clear" w:pos="1004"/>
          <w:tab w:val="num" w:pos="567"/>
        </w:tabs>
        <w:ind w:left="567" w:hanging="567"/>
        <w:jc w:val="both"/>
        <w:rPr>
          <w:bCs/>
          <w:sz w:val="20"/>
          <w:szCs w:val="20"/>
        </w:rPr>
      </w:pPr>
      <w:bookmarkStart w:id="3" w:name="_Hlk93241779"/>
      <w:r w:rsidRPr="006E0817">
        <w:rPr>
          <w:bCs/>
          <w:sz w:val="20"/>
          <w:szCs w:val="20"/>
        </w:rPr>
        <w:t>Соответствующие законодательные акты, приказы, правила или иные правовые документы, включая все правила или постановления любых местных органов власти или иных органов управления.</w:t>
      </w:r>
    </w:p>
    <w:bookmarkEnd w:id="3"/>
    <w:p w14:paraId="787DC576" w14:textId="26D6843E" w:rsidR="00905FA6" w:rsidRPr="006E0817" w:rsidRDefault="00905FA6" w:rsidP="00905FA6">
      <w:pPr>
        <w:pStyle w:val="ab"/>
        <w:numPr>
          <w:ilvl w:val="2"/>
          <w:numId w:val="5"/>
        </w:numPr>
        <w:tabs>
          <w:tab w:val="clear" w:pos="1004"/>
          <w:tab w:val="num" w:pos="567"/>
        </w:tabs>
        <w:ind w:left="567" w:hanging="567"/>
        <w:jc w:val="both"/>
        <w:rPr>
          <w:bCs/>
          <w:sz w:val="20"/>
          <w:szCs w:val="20"/>
        </w:rPr>
      </w:pPr>
      <w:r w:rsidRPr="006E0817">
        <w:rPr>
          <w:bCs/>
          <w:sz w:val="20"/>
          <w:szCs w:val="20"/>
        </w:rPr>
        <w:t xml:space="preserve">Соответствующие стандарты, технические условия, правила эксплуатации, пожарной безопасности и правила </w:t>
      </w:r>
      <w:r w:rsidR="00CD41F7" w:rsidRPr="006E0817">
        <w:rPr>
          <w:bCs/>
          <w:sz w:val="20"/>
          <w:szCs w:val="20"/>
        </w:rPr>
        <w:t>внутриобъектового</w:t>
      </w:r>
      <w:r w:rsidRPr="006E0817">
        <w:rPr>
          <w:bCs/>
          <w:sz w:val="20"/>
          <w:szCs w:val="20"/>
        </w:rPr>
        <w:t xml:space="preserve"> и пропускного режима. </w:t>
      </w:r>
    </w:p>
    <w:p w14:paraId="528926E8" w14:textId="34E8A563" w:rsidR="00905FA6" w:rsidRPr="006E0817" w:rsidRDefault="00905FA6" w:rsidP="00905FA6">
      <w:pPr>
        <w:numPr>
          <w:ilvl w:val="1"/>
          <w:numId w:val="5"/>
        </w:numPr>
        <w:tabs>
          <w:tab w:val="clear" w:pos="360"/>
          <w:tab w:val="num" w:pos="567"/>
        </w:tabs>
        <w:ind w:left="567" w:hanging="567"/>
        <w:jc w:val="both"/>
        <w:rPr>
          <w:bCs/>
          <w:sz w:val="20"/>
          <w:szCs w:val="20"/>
        </w:rPr>
      </w:pPr>
      <w:r w:rsidRPr="006E0817">
        <w:rPr>
          <w:bCs/>
          <w:sz w:val="20"/>
          <w:szCs w:val="20"/>
        </w:rPr>
        <w:t>Лизингополучатель обязан не нарушать прав третьих лиц, эксплуатирующих помещения</w:t>
      </w:r>
      <w:r w:rsidR="00934CBC" w:rsidRPr="006E0817">
        <w:rPr>
          <w:bCs/>
          <w:sz w:val="20"/>
          <w:szCs w:val="20"/>
        </w:rPr>
        <w:t xml:space="preserve">, расположенные в том же здании.  </w:t>
      </w:r>
    </w:p>
    <w:p w14:paraId="71E1F0FD" w14:textId="7244669A" w:rsidR="00905FA6" w:rsidRPr="006E0817" w:rsidRDefault="00905FA6" w:rsidP="004E30B3">
      <w:pPr>
        <w:numPr>
          <w:ilvl w:val="1"/>
          <w:numId w:val="5"/>
        </w:numPr>
        <w:tabs>
          <w:tab w:val="clear" w:pos="360"/>
          <w:tab w:val="num" w:pos="567"/>
        </w:tabs>
        <w:ind w:left="567" w:hanging="567"/>
        <w:jc w:val="both"/>
        <w:rPr>
          <w:bCs/>
          <w:sz w:val="20"/>
          <w:szCs w:val="20"/>
        </w:rPr>
      </w:pPr>
      <w:r w:rsidRPr="006E0817">
        <w:rPr>
          <w:bCs/>
          <w:sz w:val="20"/>
          <w:szCs w:val="20"/>
        </w:rPr>
        <w:t>Лизингополучатель обязан не вносить изменения в качественные и эксплуатационные характеристики</w:t>
      </w:r>
      <w:r w:rsidR="009009AE" w:rsidRPr="006E0817">
        <w:rPr>
          <w:bCs/>
          <w:sz w:val="20"/>
          <w:szCs w:val="20"/>
        </w:rPr>
        <w:t xml:space="preserve"> Предмета лизинга</w:t>
      </w:r>
      <w:r w:rsidR="00E0338B" w:rsidRPr="006E0817">
        <w:rPr>
          <w:bCs/>
          <w:sz w:val="20"/>
          <w:szCs w:val="20"/>
        </w:rPr>
        <w:t>, ухудшающие его качественные и эксплуатационные характеристики,</w:t>
      </w:r>
      <w:r w:rsidRPr="006E0817">
        <w:rPr>
          <w:bCs/>
          <w:sz w:val="20"/>
          <w:szCs w:val="20"/>
        </w:rPr>
        <w:t xml:space="preserve"> без предварительного пис</w:t>
      </w:r>
      <w:r w:rsidR="004E30B3" w:rsidRPr="006E0817">
        <w:rPr>
          <w:bCs/>
          <w:sz w:val="20"/>
          <w:szCs w:val="20"/>
        </w:rPr>
        <w:t>ьменного согласия Лизингодателя</w:t>
      </w:r>
      <w:r w:rsidR="007062B5" w:rsidRPr="006E0817">
        <w:rPr>
          <w:bCs/>
          <w:sz w:val="20"/>
          <w:szCs w:val="20"/>
        </w:rPr>
        <w:t>.</w:t>
      </w:r>
      <w:r w:rsidR="004E30B3" w:rsidRPr="006E0817">
        <w:rPr>
          <w:bCs/>
          <w:sz w:val="20"/>
          <w:szCs w:val="20"/>
        </w:rPr>
        <w:t xml:space="preserve"> </w:t>
      </w:r>
      <w:r w:rsidR="007062B5" w:rsidRPr="006E0817">
        <w:rPr>
          <w:bCs/>
          <w:sz w:val="20"/>
          <w:szCs w:val="20"/>
        </w:rPr>
        <w:t>Нарушение данного обязательства считается бесспорным нарушением условий Договора лизинга в соответствии с настоящими Правилами.</w:t>
      </w:r>
      <w:r w:rsidR="00397E9E" w:rsidRPr="006E0817">
        <w:rPr>
          <w:bCs/>
          <w:sz w:val="20"/>
          <w:szCs w:val="20"/>
        </w:rPr>
        <w:t xml:space="preserve"> Лизингополучатель обязуется в случае наступления следующих обстоятельств:</w:t>
      </w:r>
    </w:p>
    <w:p w14:paraId="215F90C8" w14:textId="5EC0088A" w:rsidR="00681DBC" w:rsidRPr="006E0817" w:rsidRDefault="00905FA6" w:rsidP="00681DBC">
      <w:pPr>
        <w:pStyle w:val="ab"/>
        <w:numPr>
          <w:ilvl w:val="2"/>
          <w:numId w:val="5"/>
        </w:numPr>
        <w:tabs>
          <w:tab w:val="clear" w:pos="1004"/>
          <w:tab w:val="num" w:pos="567"/>
        </w:tabs>
        <w:ind w:left="567" w:hanging="567"/>
        <w:jc w:val="both"/>
        <w:rPr>
          <w:bCs/>
          <w:sz w:val="20"/>
          <w:szCs w:val="20"/>
        </w:rPr>
      </w:pPr>
      <w:r w:rsidRPr="006E0817">
        <w:rPr>
          <w:bCs/>
          <w:sz w:val="20"/>
          <w:szCs w:val="20"/>
        </w:rPr>
        <w:t>Если Лизингополучатель все же внес изменения</w:t>
      </w:r>
      <w:r w:rsidRPr="006E0817">
        <w:rPr>
          <w:sz w:val="20"/>
          <w:szCs w:val="20"/>
        </w:rPr>
        <w:t xml:space="preserve"> </w:t>
      </w:r>
      <w:r w:rsidRPr="006E0817">
        <w:rPr>
          <w:bCs/>
          <w:sz w:val="20"/>
          <w:szCs w:val="20"/>
        </w:rPr>
        <w:t>в качественные и эксплуатационные характеристики</w:t>
      </w:r>
      <w:r w:rsidR="00125021" w:rsidRPr="006E0817">
        <w:rPr>
          <w:bCs/>
          <w:sz w:val="20"/>
          <w:szCs w:val="20"/>
        </w:rPr>
        <w:t xml:space="preserve"> Предмета лизинга</w:t>
      </w:r>
      <w:r w:rsidRPr="006E0817">
        <w:rPr>
          <w:bCs/>
          <w:sz w:val="20"/>
          <w:szCs w:val="20"/>
        </w:rPr>
        <w:t xml:space="preserve"> без предварительного письменного согласия Лизингодателя, Лизингополучатель обязан по первому требованию Лизингодателя убрать произведенные изменения и восстановить Предмет лизинга в его первоначально</w:t>
      </w:r>
      <w:r w:rsidR="00125021" w:rsidRPr="006E0817">
        <w:rPr>
          <w:bCs/>
          <w:sz w:val="20"/>
          <w:szCs w:val="20"/>
        </w:rPr>
        <w:t>е</w:t>
      </w:r>
      <w:r w:rsidRPr="006E0817">
        <w:rPr>
          <w:bCs/>
          <w:sz w:val="20"/>
          <w:szCs w:val="20"/>
        </w:rPr>
        <w:t xml:space="preserve"> состояни</w:t>
      </w:r>
      <w:r w:rsidR="00125021" w:rsidRPr="006E0817">
        <w:rPr>
          <w:bCs/>
          <w:sz w:val="20"/>
          <w:szCs w:val="20"/>
        </w:rPr>
        <w:t>е</w:t>
      </w:r>
      <w:r w:rsidRPr="006E0817">
        <w:rPr>
          <w:bCs/>
          <w:sz w:val="20"/>
          <w:szCs w:val="20"/>
        </w:rPr>
        <w:t xml:space="preserve"> за свой счет, либо возместить Лизингодателю все затраты, потери, возникшие в результате произведенных изменений.</w:t>
      </w:r>
    </w:p>
    <w:p w14:paraId="682048E0" w14:textId="4A8F9E6C" w:rsidR="00681DBC" w:rsidRPr="006E0817" w:rsidRDefault="00681DBC" w:rsidP="00681DBC">
      <w:pPr>
        <w:pStyle w:val="ab"/>
        <w:numPr>
          <w:ilvl w:val="2"/>
          <w:numId w:val="5"/>
        </w:numPr>
        <w:tabs>
          <w:tab w:val="clear" w:pos="1004"/>
          <w:tab w:val="num" w:pos="567"/>
        </w:tabs>
        <w:ind w:left="567" w:hanging="567"/>
        <w:jc w:val="both"/>
        <w:rPr>
          <w:bCs/>
          <w:sz w:val="20"/>
          <w:szCs w:val="20"/>
        </w:rPr>
      </w:pPr>
      <w:r w:rsidRPr="006E0817">
        <w:rPr>
          <w:bCs/>
          <w:sz w:val="20"/>
          <w:szCs w:val="20"/>
        </w:rPr>
        <w:t>Любые неотделимые без вреда для Предмета лизинга дополнения, улучшения или изменения в Предмете лизинга (независимо от того, согласен был на эти действия Лизингодатель или нет) считаются частью Предмета лизинга и принадлежат Лизингодателю. В любом случае (в том числе после прекращения Договора</w:t>
      </w:r>
      <w:r w:rsidR="00F53E1B" w:rsidRPr="006E0817">
        <w:rPr>
          <w:bCs/>
          <w:sz w:val="20"/>
          <w:szCs w:val="20"/>
        </w:rPr>
        <w:t xml:space="preserve"> лизинга</w:t>
      </w:r>
      <w:r w:rsidRPr="006E0817">
        <w:rPr>
          <w:bCs/>
          <w:sz w:val="20"/>
          <w:szCs w:val="20"/>
        </w:rPr>
        <w:t xml:space="preserve">) Лизингополучатель не имеет права на возмещение стоимости этих дополнений, улучшений или изменений (независимо от того, согласен был Лизингодатель на производство этих дополнений, улучшений или изменений, или нет). Кроме того, Лизингополучатель обязуется оплатить все расходы по проведению технической инвентаризации Предмета лизинга и по внесению необходимых изменений в </w:t>
      </w:r>
      <w:r w:rsidR="00A55580" w:rsidRPr="006E0817">
        <w:rPr>
          <w:b/>
          <w:bCs/>
          <w:sz w:val="20"/>
          <w:szCs w:val="20"/>
        </w:rPr>
        <w:t xml:space="preserve">Единый государственный реестр недвижимости </w:t>
      </w:r>
      <w:r w:rsidRPr="006E0817">
        <w:rPr>
          <w:bCs/>
          <w:sz w:val="20"/>
          <w:szCs w:val="20"/>
        </w:rPr>
        <w:t>на недвижимое имущество и сделок с ним, связанных с дополнением улучшением или изменением Предмета лизинга.</w:t>
      </w:r>
    </w:p>
    <w:p w14:paraId="268A73D6" w14:textId="404F49B2" w:rsidR="00346405" w:rsidRPr="006E0817" w:rsidRDefault="00346405" w:rsidP="00346405">
      <w:pPr>
        <w:pStyle w:val="ab"/>
        <w:numPr>
          <w:ilvl w:val="1"/>
          <w:numId w:val="5"/>
        </w:numPr>
        <w:tabs>
          <w:tab w:val="clear" w:pos="360"/>
          <w:tab w:val="num" w:pos="567"/>
        </w:tabs>
        <w:ind w:left="567" w:hanging="567"/>
        <w:jc w:val="both"/>
        <w:rPr>
          <w:bCs/>
          <w:sz w:val="20"/>
          <w:szCs w:val="20"/>
        </w:rPr>
      </w:pPr>
      <w:r w:rsidRPr="006E0817">
        <w:rPr>
          <w:bCs/>
          <w:sz w:val="20"/>
          <w:szCs w:val="20"/>
        </w:rPr>
        <w:t>Лизингополучатель обязан информировать Лизингодателя по всем вопросам и обстоятельствам, имеющим отношение к изменению или утрате Предметом лизинга своих качественных и эксплуатационных свойств</w:t>
      </w:r>
      <w:r w:rsidR="00233230" w:rsidRPr="006E0817">
        <w:rPr>
          <w:bCs/>
          <w:sz w:val="20"/>
          <w:szCs w:val="20"/>
        </w:rPr>
        <w:t>,</w:t>
      </w:r>
      <w:r w:rsidR="00FD56A3" w:rsidRPr="006E0817">
        <w:rPr>
          <w:bCs/>
          <w:sz w:val="20"/>
          <w:szCs w:val="20"/>
        </w:rPr>
        <w:t xml:space="preserve"> а</w:t>
      </w:r>
      <w:r w:rsidR="00233230" w:rsidRPr="006E0817">
        <w:rPr>
          <w:bCs/>
          <w:sz w:val="20"/>
          <w:szCs w:val="20"/>
        </w:rPr>
        <w:t xml:space="preserve"> также обстоятельствам, описанных в </w:t>
      </w:r>
      <w:proofErr w:type="spellStart"/>
      <w:r w:rsidR="00233230" w:rsidRPr="006E0817">
        <w:rPr>
          <w:bCs/>
          <w:sz w:val="20"/>
          <w:szCs w:val="20"/>
        </w:rPr>
        <w:t>пп</w:t>
      </w:r>
      <w:proofErr w:type="spellEnd"/>
      <w:r w:rsidR="00233230" w:rsidRPr="006E0817">
        <w:rPr>
          <w:bCs/>
          <w:sz w:val="20"/>
          <w:szCs w:val="20"/>
        </w:rPr>
        <w:t>. 5.2. и 5.</w:t>
      </w:r>
      <w:r w:rsidR="007E28AF" w:rsidRPr="006E0817">
        <w:rPr>
          <w:bCs/>
          <w:sz w:val="20"/>
          <w:szCs w:val="20"/>
        </w:rPr>
        <w:t>8</w:t>
      </w:r>
      <w:r w:rsidR="00233230" w:rsidRPr="006E0817">
        <w:rPr>
          <w:bCs/>
          <w:sz w:val="20"/>
          <w:szCs w:val="20"/>
        </w:rPr>
        <w:t>.</w:t>
      </w:r>
      <w:r w:rsidRPr="006E0817">
        <w:rPr>
          <w:bCs/>
          <w:sz w:val="20"/>
          <w:szCs w:val="20"/>
        </w:rPr>
        <w:t xml:space="preserve"> Сообщения должны быть направлены в письменной форме Лизингодателю в течение 3 (Трех) рабочих дней с момента возникновения указанных оснований. Получение сообщения подтверждается Лизингодателем в письменной форме.</w:t>
      </w:r>
    </w:p>
    <w:p w14:paraId="794D8BB1" w14:textId="6518E3A8" w:rsidR="0033585E" w:rsidRPr="006E0817" w:rsidRDefault="0033585E" w:rsidP="0033585E">
      <w:pPr>
        <w:numPr>
          <w:ilvl w:val="1"/>
          <w:numId w:val="5"/>
        </w:numPr>
        <w:tabs>
          <w:tab w:val="clear" w:pos="360"/>
          <w:tab w:val="num" w:pos="567"/>
          <w:tab w:val="num" w:pos="709"/>
        </w:tabs>
        <w:ind w:left="567" w:hanging="567"/>
        <w:jc w:val="both"/>
        <w:rPr>
          <w:sz w:val="20"/>
          <w:szCs w:val="20"/>
        </w:rPr>
      </w:pPr>
      <w:r w:rsidRPr="006E0817">
        <w:rPr>
          <w:bCs/>
          <w:sz w:val="20"/>
          <w:szCs w:val="20"/>
        </w:rPr>
        <w:t>Лизингополучатель обязуется немедленно информировать Лизингодателя обо всех гражданских, арбитражных, уголовных, административных, исполнительных делах и иных делах, находящихся в производстве или принимаемых к производству уполномоченными государственными органами или органами судебной власти, в процессе рассмотрения (расследования) которых могут быть наложены какие-либо обременения на Предмет лизинга, препятствующие его свободному обращению (включение в опись, наложение ареста, приобщение к делу в качестве вещественного доказательства, принятие обеспечительных мер и иные обременения), а также принимать все возможные меры для снятия данных обременений, немедленно уведомляя о принятых мерах Лизингодателя.</w:t>
      </w:r>
    </w:p>
    <w:p w14:paraId="0C1E05D7" w14:textId="6BFE1FE4" w:rsidR="0048732E" w:rsidRPr="006E0817" w:rsidRDefault="0048732E" w:rsidP="005D151D">
      <w:pPr>
        <w:numPr>
          <w:ilvl w:val="1"/>
          <w:numId w:val="5"/>
        </w:numPr>
        <w:tabs>
          <w:tab w:val="clear" w:pos="360"/>
          <w:tab w:val="num" w:pos="567"/>
          <w:tab w:val="num" w:pos="709"/>
        </w:tabs>
        <w:ind w:left="567" w:hanging="567"/>
        <w:jc w:val="both"/>
        <w:rPr>
          <w:sz w:val="20"/>
        </w:rPr>
      </w:pPr>
      <w:r w:rsidRPr="006E0817">
        <w:rPr>
          <w:sz w:val="20"/>
          <w:szCs w:val="20"/>
        </w:rPr>
        <w:t xml:space="preserve">На Лизингополучателя возлагается обязанность по уплате административных штрафов, связанных с правонарушениями в области </w:t>
      </w:r>
      <w:r w:rsidR="00364CBF" w:rsidRPr="006E0817">
        <w:rPr>
          <w:sz w:val="20"/>
          <w:szCs w:val="20"/>
        </w:rPr>
        <w:t xml:space="preserve">ЖКХ </w:t>
      </w:r>
      <w:r w:rsidRPr="006E0817">
        <w:rPr>
          <w:sz w:val="20"/>
          <w:szCs w:val="20"/>
        </w:rPr>
        <w:t>и/или за несоблюдение требований законодательства о внесении платы за недвижимое имущество, а также иных штрафов</w:t>
      </w:r>
      <w:r w:rsidR="005D151D" w:rsidRPr="006E0817">
        <w:rPr>
          <w:sz w:val="20"/>
          <w:szCs w:val="20"/>
        </w:rPr>
        <w:t xml:space="preserve">, </w:t>
      </w:r>
      <w:r w:rsidR="005D151D" w:rsidRPr="006E0817">
        <w:rPr>
          <w:sz w:val="20"/>
        </w:rPr>
        <w:t>а также иных штрафов</w:t>
      </w:r>
      <w:r w:rsidR="005D151D" w:rsidRPr="006E0817">
        <w:rPr>
          <w:sz w:val="20"/>
          <w:szCs w:val="20"/>
        </w:rPr>
        <w:t xml:space="preserve"> в срок не позднее 5 (Пяти) дней от даты предъявления соответствующего требования Лизингодателем</w:t>
      </w:r>
      <w:r w:rsidR="005D151D" w:rsidRPr="006E0817">
        <w:rPr>
          <w:sz w:val="20"/>
        </w:rPr>
        <w:t>.</w:t>
      </w:r>
    </w:p>
    <w:p w14:paraId="6F4A5C32" w14:textId="240D1FBE" w:rsidR="00B75A92" w:rsidRPr="006E0817" w:rsidRDefault="00B75A92" w:rsidP="00B75A92">
      <w:pPr>
        <w:numPr>
          <w:ilvl w:val="1"/>
          <w:numId w:val="5"/>
        </w:numPr>
        <w:tabs>
          <w:tab w:val="clear" w:pos="360"/>
          <w:tab w:val="num" w:pos="567"/>
          <w:tab w:val="num" w:pos="709"/>
        </w:tabs>
        <w:ind w:left="567" w:hanging="567"/>
        <w:jc w:val="both"/>
        <w:rPr>
          <w:sz w:val="20"/>
          <w:szCs w:val="20"/>
        </w:rPr>
      </w:pPr>
      <w:r w:rsidRPr="006E0817">
        <w:rPr>
          <w:sz w:val="20"/>
          <w:szCs w:val="20"/>
        </w:rPr>
        <w:t>Лизингодатель по своему усмотрению вправе произвести уплату штрафов, указанных в п. 5.9</w:t>
      </w:r>
      <w:r w:rsidR="00F32220" w:rsidRPr="006E0817">
        <w:rPr>
          <w:sz w:val="20"/>
          <w:szCs w:val="20"/>
        </w:rPr>
        <w:t xml:space="preserve">. </w:t>
      </w:r>
      <w:r w:rsidRPr="006E0817">
        <w:rPr>
          <w:sz w:val="20"/>
          <w:szCs w:val="20"/>
        </w:rPr>
        <w:t>настоящих Правил. В этом случае Лизингополучатель обязан возместить Лизингодателю понесенные расходы на уплату штрафа</w:t>
      </w:r>
      <w:r w:rsidR="005D151D" w:rsidRPr="006E0817">
        <w:rPr>
          <w:sz w:val="20"/>
          <w:szCs w:val="20"/>
        </w:rPr>
        <w:t xml:space="preserve"> не позднее 5 (Пяти) дней от даты предъявления соответствующего требования Лизингодателем</w:t>
      </w:r>
      <w:r w:rsidRPr="006E0817">
        <w:rPr>
          <w:sz w:val="20"/>
          <w:szCs w:val="20"/>
        </w:rPr>
        <w:t xml:space="preserve">. Учитывая обязанность Лизингополучателя самостоятельно контролировать наложение и оплату штрафов по переданному Предмету лизинга, Лизингополучатель не будет иметь каких-либо претензий к Лизингодателю, связанных с фактом оплаты и/или со сроками оплаты таких штрафов Лизингодателем, в том числе, если такая оплата осуществляется позднее установленного законодательством срока для уплаты штрафов в льготном размере.  </w:t>
      </w:r>
    </w:p>
    <w:p w14:paraId="3C8B027C" w14:textId="77777777" w:rsidR="00346405" w:rsidRPr="006E0817" w:rsidRDefault="00346405" w:rsidP="00346405">
      <w:pPr>
        <w:numPr>
          <w:ilvl w:val="1"/>
          <w:numId w:val="5"/>
        </w:numPr>
        <w:tabs>
          <w:tab w:val="clear" w:pos="360"/>
          <w:tab w:val="num" w:pos="567"/>
          <w:tab w:val="num" w:pos="709"/>
        </w:tabs>
        <w:ind w:left="567" w:hanging="567"/>
        <w:jc w:val="both"/>
        <w:rPr>
          <w:sz w:val="20"/>
          <w:szCs w:val="20"/>
        </w:rPr>
      </w:pPr>
      <w:r w:rsidRPr="006E0817">
        <w:rPr>
          <w:sz w:val="20"/>
          <w:szCs w:val="20"/>
        </w:rPr>
        <w:t>Лизингополучатель обязан соблюдать все специальные требования, предъявляемые законодательством РФ к владельцу Предмета лизинга.</w:t>
      </w:r>
    </w:p>
    <w:p w14:paraId="3BEB14A8" w14:textId="7A712765" w:rsidR="00346405" w:rsidRPr="006E0817" w:rsidRDefault="00346405" w:rsidP="00346405">
      <w:pPr>
        <w:numPr>
          <w:ilvl w:val="1"/>
          <w:numId w:val="5"/>
        </w:numPr>
        <w:tabs>
          <w:tab w:val="clear" w:pos="360"/>
          <w:tab w:val="num" w:pos="567"/>
          <w:tab w:val="num" w:pos="709"/>
        </w:tabs>
        <w:ind w:left="567" w:hanging="567"/>
        <w:jc w:val="both"/>
        <w:rPr>
          <w:sz w:val="20"/>
          <w:szCs w:val="20"/>
        </w:rPr>
      </w:pPr>
      <w:r w:rsidRPr="006E0817">
        <w:rPr>
          <w:sz w:val="20"/>
          <w:szCs w:val="20"/>
        </w:rPr>
        <w:lastRenderedPageBreak/>
        <w:t xml:space="preserve">В случае </w:t>
      </w:r>
      <w:r w:rsidR="00C4557C" w:rsidRPr="006E0817">
        <w:rPr>
          <w:sz w:val="20"/>
          <w:szCs w:val="20"/>
        </w:rPr>
        <w:t xml:space="preserve">причинения </w:t>
      </w:r>
      <w:r w:rsidRPr="006E0817">
        <w:rPr>
          <w:sz w:val="20"/>
          <w:szCs w:val="20"/>
        </w:rPr>
        <w:t>ущерба третьим лицам в результате использования Предмета лизинга Лизингополучатель принимает на себя ответственность возместить ущерб в полном объеме.</w:t>
      </w:r>
    </w:p>
    <w:p w14:paraId="4484410E" w14:textId="77777777" w:rsidR="00346405" w:rsidRPr="006E0817" w:rsidRDefault="00346405" w:rsidP="00346405">
      <w:pPr>
        <w:numPr>
          <w:ilvl w:val="0"/>
          <w:numId w:val="7"/>
        </w:numPr>
        <w:spacing w:before="240"/>
        <w:jc w:val="center"/>
        <w:rPr>
          <w:b/>
          <w:sz w:val="20"/>
          <w:szCs w:val="20"/>
        </w:rPr>
      </w:pPr>
      <w:r w:rsidRPr="006E0817">
        <w:rPr>
          <w:b/>
          <w:sz w:val="20"/>
          <w:szCs w:val="20"/>
        </w:rPr>
        <w:t>ПЛАТЕЖИ И ПОРЯДОК РАСЧЕТОВ</w:t>
      </w:r>
    </w:p>
    <w:p w14:paraId="3BF0E0E6" w14:textId="77777777" w:rsidR="00074380" w:rsidRPr="006E0817" w:rsidRDefault="00346405" w:rsidP="00074380">
      <w:pPr>
        <w:numPr>
          <w:ilvl w:val="1"/>
          <w:numId w:val="7"/>
        </w:numPr>
        <w:tabs>
          <w:tab w:val="clear" w:pos="720"/>
        </w:tabs>
        <w:ind w:left="567" w:hanging="567"/>
        <w:jc w:val="both"/>
        <w:rPr>
          <w:sz w:val="20"/>
          <w:szCs w:val="20"/>
        </w:rPr>
      </w:pPr>
      <w:r w:rsidRPr="006E0817">
        <w:rPr>
          <w:bCs/>
          <w:sz w:val="20"/>
          <w:szCs w:val="20"/>
        </w:rPr>
        <w:t>Общая сумма по Договору лизинга, которую Лизингополучатель обязуется уплатить Лизингодателю за пользование Предметом лизинга, и дата оплаты устанавливаются Приложением № 2-</w:t>
      </w:r>
      <w:r w:rsidRPr="006E0817">
        <w:rPr>
          <w:bCs/>
          <w:sz w:val="20"/>
          <w:szCs w:val="20"/>
          <w:lang w:val="en-US"/>
        </w:rPr>
        <w:t>n</w:t>
      </w:r>
      <w:r w:rsidRPr="006E0817">
        <w:rPr>
          <w:bCs/>
          <w:sz w:val="20"/>
          <w:szCs w:val="20"/>
        </w:rPr>
        <w:t xml:space="preserve"> к Договору лизинга независимо от момента получения Предмета лизинга.</w:t>
      </w:r>
    </w:p>
    <w:p w14:paraId="6C4A5BD6" w14:textId="77777777" w:rsidR="00074380" w:rsidRPr="006E0817" w:rsidRDefault="00074380" w:rsidP="00074380">
      <w:pPr>
        <w:ind w:left="567"/>
        <w:jc w:val="both"/>
        <w:rPr>
          <w:sz w:val="20"/>
          <w:szCs w:val="20"/>
        </w:rPr>
      </w:pPr>
      <w:r w:rsidRPr="006E0817">
        <w:rPr>
          <w:bCs/>
          <w:sz w:val="20"/>
          <w:szCs w:val="20"/>
        </w:rPr>
        <w:t xml:space="preserve">График лизинговых платежей, указанный в Приложении № 2-n, содержит графу «Лизинговый платеж (к начислению)» и графу «Ежемесячный лизинговый платеж (к оплате)». </w:t>
      </w:r>
    </w:p>
    <w:p w14:paraId="1FC30C24" w14:textId="3F0DB4C6" w:rsidR="00074380" w:rsidRPr="006E0817" w:rsidRDefault="00074380" w:rsidP="00074380">
      <w:pPr>
        <w:ind w:left="567"/>
        <w:jc w:val="both"/>
        <w:rPr>
          <w:sz w:val="20"/>
          <w:szCs w:val="20"/>
        </w:rPr>
      </w:pPr>
      <w:r w:rsidRPr="006E0817">
        <w:rPr>
          <w:bCs/>
          <w:sz w:val="20"/>
          <w:szCs w:val="20"/>
        </w:rPr>
        <w:t>В графе «Лизинговый платеж (к начислению)» отражаются фактические расходы Лизингодателя за определенный месяц, связанные с приобретением и передачей во временное владение и пользование Предмета лизинга. Платежи, указанные в данной графе, используются в целях отражения в бухгалтерском, налоговом учете Сторон стоимости временного владения и пользования Предметом лизинга в каждом лизинговом периоде. В соответствии с данными платежами Лизингополучатель отражает в учете расходы по Договору лизинга, а Лизингодатель отражает доходы и выставляет счета-фактуры. Длительность каждого лизингового периода равна месяцу, за исключением первого лизингового периода, продолжительность которого устанавливается со дня, следующего за днем подписания Акта приема-передачи Предмета лизинга, и до последнего числа месяца, следующего за месяцем, в котором был подписан Акт п</w:t>
      </w:r>
      <w:r w:rsidR="00A72B50" w:rsidRPr="006E0817">
        <w:rPr>
          <w:bCs/>
          <w:sz w:val="20"/>
          <w:szCs w:val="20"/>
        </w:rPr>
        <w:t xml:space="preserve">риема-передачи Предмета лизинга </w:t>
      </w:r>
      <w:r w:rsidR="00A72B50" w:rsidRPr="006E0817">
        <w:rPr>
          <w:b/>
          <w:sz w:val="20"/>
          <w:szCs w:val="20"/>
        </w:rPr>
        <w:t>и зарегистрирован переход права собственности на Предмет лизинга к Лизингодателю.</w:t>
      </w:r>
    </w:p>
    <w:p w14:paraId="15F1492E" w14:textId="77777777" w:rsidR="00074380" w:rsidRPr="006E0817" w:rsidRDefault="00074380" w:rsidP="00074380">
      <w:pPr>
        <w:ind w:left="567"/>
        <w:jc w:val="both"/>
        <w:rPr>
          <w:sz w:val="20"/>
          <w:szCs w:val="20"/>
        </w:rPr>
      </w:pPr>
      <w:r w:rsidRPr="006E0817">
        <w:rPr>
          <w:bCs/>
          <w:sz w:val="20"/>
          <w:szCs w:val="20"/>
        </w:rPr>
        <w:t xml:space="preserve">Фактические лизинговые платежи Лизингополучатель осуществляет в соответствии с графой «Ежемесячный лизинговый платеж (к оплате)». </w:t>
      </w:r>
    </w:p>
    <w:p w14:paraId="690ECCB6" w14:textId="64913277" w:rsidR="00346405" w:rsidRPr="006E0817" w:rsidRDefault="00346405" w:rsidP="00074380">
      <w:pPr>
        <w:numPr>
          <w:ilvl w:val="1"/>
          <w:numId w:val="7"/>
        </w:numPr>
        <w:tabs>
          <w:tab w:val="clear" w:pos="720"/>
        </w:tabs>
        <w:ind w:left="567" w:hanging="567"/>
        <w:jc w:val="both"/>
        <w:rPr>
          <w:sz w:val="20"/>
          <w:szCs w:val="20"/>
        </w:rPr>
      </w:pPr>
      <w:r w:rsidRPr="006E0817">
        <w:rPr>
          <w:bCs/>
          <w:sz w:val="20"/>
          <w:szCs w:val="20"/>
        </w:rPr>
        <w:t>Обеспечительный платеж в соответствии с п. 1 ст. 329 ГК РФ является платежом, обеспечивающим исполнение обязательств Лизингополучателем по Договору лизинга.</w:t>
      </w:r>
    </w:p>
    <w:p w14:paraId="0E2C72DB" w14:textId="77777777" w:rsidR="007B279E" w:rsidRPr="006E0817" w:rsidRDefault="00346405" w:rsidP="007B279E">
      <w:pPr>
        <w:numPr>
          <w:ilvl w:val="2"/>
          <w:numId w:val="7"/>
        </w:numPr>
        <w:tabs>
          <w:tab w:val="clear" w:pos="720"/>
        </w:tabs>
        <w:ind w:left="567" w:hanging="567"/>
        <w:jc w:val="both"/>
        <w:rPr>
          <w:bCs/>
          <w:sz w:val="20"/>
          <w:szCs w:val="20"/>
        </w:rPr>
      </w:pPr>
      <w:r w:rsidRPr="006E0817">
        <w:rPr>
          <w:sz w:val="20"/>
          <w:szCs w:val="20"/>
        </w:rPr>
        <w:t>Обеспечительный платеж вносится Лизингополучателем в счет причитающихся с него по Договору лизинга платежей (включая пени и штрафы), а также возможных убытков Лизингодателя в связи с неисполнением своих обязательств Лизингополучателем по Договору лизинга.</w:t>
      </w:r>
    </w:p>
    <w:p w14:paraId="40DA5D54" w14:textId="1D9B8B4B" w:rsidR="007B279E" w:rsidRPr="006E0817" w:rsidRDefault="007B279E" w:rsidP="00FF6033">
      <w:pPr>
        <w:numPr>
          <w:ilvl w:val="2"/>
          <w:numId w:val="7"/>
        </w:numPr>
        <w:tabs>
          <w:tab w:val="clear" w:pos="720"/>
        </w:tabs>
        <w:ind w:left="567" w:hanging="567"/>
        <w:jc w:val="both"/>
        <w:rPr>
          <w:bCs/>
          <w:sz w:val="20"/>
          <w:szCs w:val="20"/>
        </w:rPr>
      </w:pPr>
      <w:r w:rsidRPr="006E0817">
        <w:rPr>
          <w:sz w:val="20"/>
          <w:szCs w:val="20"/>
        </w:rPr>
        <w:t xml:space="preserve">Обеспечительный платеж зачитывается Сторонами </w:t>
      </w:r>
      <w:r w:rsidR="00F00BDF" w:rsidRPr="006E0817">
        <w:rPr>
          <w:sz w:val="20"/>
          <w:szCs w:val="20"/>
        </w:rPr>
        <w:t>в счет стоимости лизинга</w:t>
      </w:r>
      <w:r w:rsidRPr="006E0817">
        <w:rPr>
          <w:sz w:val="20"/>
          <w:szCs w:val="20"/>
        </w:rPr>
        <w:t xml:space="preserve"> </w:t>
      </w:r>
      <w:r w:rsidR="00011549" w:rsidRPr="006E0817">
        <w:rPr>
          <w:sz w:val="20"/>
          <w:szCs w:val="20"/>
        </w:rPr>
        <w:t>одним из следующих способов</w:t>
      </w:r>
      <w:r w:rsidRPr="006E0817">
        <w:rPr>
          <w:sz w:val="20"/>
          <w:szCs w:val="20"/>
        </w:rPr>
        <w:t>:</w:t>
      </w:r>
    </w:p>
    <w:p w14:paraId="143B3709" w14:textId="32CC1323" w:rsidR="007B279E" w:rsidRPr="006E0817" w:rsidRDefault="00FF6033" w:rsidP="00FF6033">
      <w:pPr>
        <w:pStyle w:val="ad"/>
        <w:numPr>
          <w:ilvl w:val="0"/>
          <w:numId w:val="8"/>
        </w:numPr>
        <w:ind w:left="567" w:firstLine="0"/>
        <w:jc w:val="both"/>
      </w:pPr>
      <w:r w:rsidRPr="006E0817">
        <w:t xml:space="preserve">     </w:t>
      </w:r>
      <w:r w:rsidR="007B279E" w:rsidRPr="006E0817">
        <w:t>равномерно в течение всего срока лизинга, начиная с месяца, следующего за месяцем, в котором подписан Акт приема-передачи Предмета лизинга</w:t>
      </w:r>
      <w:r w:rsidRPr="006E0817">
        <w:t xml:space="preserve"> </w:t>
      </w:r>
      <w:r w:rsidRPr="006E0817">
        <w:rPr>
          <w:rStyle w:val="ac"/>
        </w:rPr>
        <w:t/>
      </w:r>
      <w:r w:rsidRPr="006E0817">
        <w:rPr>
          <w:b/>
        </w:rPr>
        <w:t>и зарегистрирован переход права собственности на Предмет лизинга к Лизингодателю</w:t>
      </w:r>
      <w:r w:rsidR="007B279E" w:rsidRPr="006E0817">
        <w:t>/начиная с месяца, в котором подписан Акт приема-передачи Предмета лизинга</w:t>
      </w:r>
      <w:r w:rsidR="00A72B50" w:rsidRPr="006E0817">
        <w:t xml:space="preserve"> </w:t>
      </w:r>
      <w:r w:rsidR="00A72B50" w:rsidRPr="006E0817">
        <w:rPr>
          <w:b/>
        </w:rPr>
        <w:t>и зарегистрирован переход права собственности на Предмет лизинга к Лизингодателю</w:t>
      </w:r>
      <w:r w:rsidR="007B279E" w:rsidRPr="006E0817">
        <w:rPr>
          <w:b/>
        </w:rPr>
        <w:t>;</w:t>
      </w:r>
    </w:p>
    <w:p w14:paraId="3EBB0DBD" w14:textId="265D666D" w:rsidR="007B279E" w:rsidRPr="006E0817" w:rsidRDefault="007B279E" w:rsidP="00F033DA">
      <w:pPr>
        <w:pStyle w:val="ad"/>
        <w:numPr>
          <w:ilvl w:val="0"/>
          <w:numId w:val="8"/>
        </w:numPr>
        <w:tabs>
          <w:tab w:val="left" w:pos="993"/>
        </w:tabs>
        <w:ind w:left="567" w:firstLine="0"/>
        <w:jc w:val="both"/>
        <w:rPr>
          <w:b/>
        </w:rPr>
      </w:pPr>
      <w:r w:rsidRPr="006E0817">
        <w:t>единовременно, начиная с месяца, следующего за месяцем, в котором подписан Акт приема-передачи Предмета лизинга</w:t>
      </w:r>
      <w:r w:rsidR="00C05AC0" w:rsidRPr="006E0817">
        <w:t xml:space="preserve"> </w:t>
      </w:r>
      <w:r w:rsidR="00C05AC0" w:rsidRPr="006E0817">
        <w:rPr>
          <w:rStyle w:val="ac"/>
        </w:rPr>
        <w:t/>
      </w:r>
      <w:r w:rsidR="00C05AC0" w:rsidRPr="006E0817">
        <w:rPr>
          <w:b/>
        </w:rPr>
        <w:t>и зарегистрирован переход права собственности на Предмет лизинга к Лизингодателю</w:t>
      </w:r>
      <w:r w:rsidRPr="006E0817">
        <w:t>/в месяце, в котором подписан Акт приема-передачи Предмета лизинга</w:t>
      </w:r>
      <w:r w:rsidR="00A72B50" w:rsidRPr="006E0817">
        <w:t xml:space="preserve"> </w:t>
      </w:r>
      <w:r w:rsidR="00A72B50" w:rsidRPr="006E0817">
        <w:rPr>
          <w:b/>
        </w:rPr>
        <w:t>и зарегистрирован переход права собственности на Предмет лизинга к Лизингодателю</w:t>
      </w:r>
      <w:r w:rsidRPr="006E0817">
        <w:rPr>
          <w:b/>
        </w:rPr>
        <w:t>.</w:t>
      </w:r>
    </w:p>
    <w:p w14:paraId="290AF1B7" w14:textId="77777777" w:rsidR="007B279E" w:rsidRPr="006E0817" w:rsidRDefault="007B279E" w:rsidP="007B279E">
      <w:pPr>
        <w:tabs>
          <w:tab w:val="left" w:pos="993"/>
        </w:tabs>
        <w:ind w:left="567"/>
        <w:jc w:val="both"/>
        <w:rPr>
          <w:sz w:val="20"/>
          <w:szCs w:val="20"/>
        </w:rPr>
      </w:pPr>
      <w:r w:rsidRPr="006E0817">
        <w:rPr>
          <w:sz w:val="20"/>
          <w:szCs w:val="20"/>
        </w:rPr>
        <w:t>Лизингодатель при просрочке уплаты лизинговых платежей, иных платежей по Договору, вправе досрочно зачесть сумму обеспечительного платежа в счет погашения задолженности, выставив Лизингополучателю счет на доплату обеспечительного платежа.</w:t>
      </w:r>
    </w:p>
    <w:p w14:paraId="435F8FB0" w14:textId="28962AB5" w:rsidR="00074380" w:rsidRPr="006E0817" w:rsidRDefault="00346405" w:rsidP="00755CC9">
      <w:pPr>
        <w:pStyle w:val="ab"/>
        <w:numPr>
          <w:ilvl w:val="2"/>
          <w:numId w:val="7"/>
        </w:numPr>
        <w:tabs>
          <w:tab w:val="clear" w:pos="720"/>
          <w:tab w:val="num" w:pos="567"/>
        </w:tabs>
        <w:ind w:left="567" w:hanging="567"/>
        <w:jc w:val="both"/>
        <w:rPr>
          <w:sz w:val="20"/>
          <w:szCs w:val="20"/>
        </w:rPr>
      </w:pPr>
      <w:r w:rsidRPr="006E0817">
        <w:rPr>
          <w:sz w:val="20"/>
          <w:szCs w:val="20"/>
        </w:rPr>
        <w:t>При неисполнении обязательств Лизингополучателем, обеспечительный платеж возврату не подлежит и зачитывается в счет компенсации убытков Лизингодателя в случаях и порядке, предусмотренных</w:t>
      </w:r>
      <w:r w:rsidR="00074380" w:rsidRPr="006E0817">
        <w:rPr>
          <w:sz w:val="20"/>
          <w:szCs w:val="20"/>
        </w:rPr>
        <w:t xml:space="preserve"> </w:t>
      </w:r>
      <w:r w:rsidR="00D95D5F" w:rsidRPr="006E0817">
        <w:rPr>
          <w:sz w:val="20"/>
          <w:szCs w:val="20"/>
        </w:rPr>
        <w:t>настоящими Правилами.</w:t>
      </w:r>
      <w:r w:rsidRPr="006E0817">
        <w:rPr>
          <w:sz w:val="20"/>
          <w:szCs w:val="20"/>
        </w:rPr>
        <w:t xml:space="preserve"> Размер убытков доказыванию не подлежит.</w:t>
      </w:r>
    </w:p>
    <w:p w14:paraId="3BFC3F84" w14:textId="4854CCE5" w:rsidR="00074380" w:rsidRPr="006E0817" w:rsidRDefault="00074380" w:rsidP="00074380">
      <w:pPr>
        <w:pStyle w:val="ab"/>
        <w:numPr>
          <w:ilvl w:val="1"/>
          <w:numId w:val="7"/>
        </w:numPr>
        <w:tabs>
          <w:tab w:val="clear" w:pos="720"/>
          <w:tab w:val="num" w:pos="567"/>
        </w:tabs>
        <w:ind w:left="567" w:hanging="567"/>
        <w:jc w:val="both"/>
        <w:rPr>
          <w:sz w:val="20"/>
          <w:szCs w:val="20"/>
        </w:rPr>
      </w:pPr>
      <w:r w:rsidRPr="006E0817">
        <w:rPr>
          <w:bCs/>
          <w:sz w:val="20"/>
          <w:szCs w:val="20"/>
        </w:rPr>
        <w:t xml:space="preserve">Обязанность Лизингополучателя уплачивать лизинговые платежи возникает с даты первого лизингового платежа, указанного в графе «Ежемесячный лизинговый платеж (к оплате)», независимо от момента передачи Предмета лизинга Лизингодателем Лизингополучателю. Задержка Продавцом </w:t>
      </w:r>
      <w:r w:rsidR="00091D15" w:rsidRPr="006E0817">
        <w:rPr>
          <w:bCs/>
          <w:sz w:val="20"/>
          <w:szCs w:val="20"/>
        </w:rPr>
        <w:t>приема-передачи</w:t>
      </w:r>
      <w:r w:rsidRPr="006E0817">
        <w:rPr>
          <w:bCs/>
          <w:sz w:val="20"/>
          <w:szCs w:val="20"/>
        </w:rPr>
        <w:t xml:space="preserve"> Предмета лизинга, или иные обстоятельства, влекущие задержку передачи Предмета лизинга во владение и пользование Лизингополучателю, не освобождает Лизингополучателя от обязанности уплачивать лизинговые платежи в размере и в сроки, установленные настоящими Правилами и Договором лизинга. </w:t>
      </w:r>
    </w:p>
    <w:p w14:paraId="0FE41C8A" w14:textId="34F639A7" w:rsidR="00346405" w:rsidRPr="006E0817" w:rsidRDefault="00346405" w:rsidP="00346405">
      <w:pPr>
        <w:numPr>
          <w:ilvl w:val="1"/>
          <w:numId w:val="7"/>
        </w:numPr>
        <w:tabs>
          <w:tab w:val="clear" w:pos="720"/>
          <w:tab w:val="num" w:pos="567"/>
        </w:tabs>
        <w:ind w:left="567" w:hanging="567"/>
        <w:jc w:val="both"/>
        <w:rPr>
          <w:bCs/>
          <w:sz w:val="20"/>
          <w:szCs w:val="20"/>
        </w:rPr>
      </w:pPr>
      <w:r w:rsidRPr="006E0817">
        <w:rPr>
          <w:bCs/>
          <w:sz w:val="20"/>
          <w:szCs w:val="20"/>
        </w:rPr>
        <w:t xml:space="preserve">Лизингополучатель осуществляет уплату лизинговых платежей независимо от фактического использования Предмета лизинга. Недостатки по </w:t>
      </w:r>
      <w:r w:rsidR="001F4B88" w:rsidRPr="006E0817">
        <w:rPr>
          <w:bCs/>
          <w:sz w:val="20"/>
          <w:szCs w:val="20"/>
        </w:rPr>
        <w:t>качественным свойствам</w:t>
      </w:r>
      <w:r w:rsidRPr="006E0817">
        <w:rPr>
          <w:bCs/>
          <w:sz w:val="20"/>
          <w:szCs w:val="20"/>
        </w:rPr>
        <w:t xml:space="preserve"> Предмета лизинга не освобождают Лизингополучателя от выполнения своих обязательств по Договору лизинга.</w:t>
      </w:r>
    </w:p>
    <w:p w14:paraId="3D279879" w14:textId="77777777" w:rsidR="00346405" w:rsidRPr="006E0817" w:rsidRDefault="00346405" w:rsidP="00346405">
      <w:pPr>
        <w:numPr>
          <w:ilvl w:val="1"/>
          <w:numId w:val="7"/>
        </w:numPr>
        <w:tabs>
          <w:tab w:val="clear" w:pos="720"/>
        </w:tabs>
        <w:ind w:left="567" w:hanging="567"/>
        <w:jc w:val="both"/>
        <w:rPr>
          <w:bCs/>
          <w:sz w:val="20"/>
          <w:szCs w:val="20"/>
        </w:rPr>
      </w:pPr>
      <w:r w:rsidRPr="006E0817">
        <w:rPr>
          <w:bCs/>
          <w:sz w:val="20"/>
          <w:szCs w:val="20"/>
        </w:rPr>
        <w:t xml:space="preserve">Утрата Предмета лизинга или утрата Предметом лизинга своих функций не освобождает Лизингополучателя от выполнения своих обязательств по Договору лизинга. В случае, если Предмет лизинга (в том числе по обстоятельствам, за которые </w:t>
      </w:r>
      <w:r w:rsidR="00203B85" w:rsidRPr="006E0817">
        <w:rPr>
          <w:bCs/>
          <w:sz w:val="20"/>
          <w:szCs w:val="20"/>
        </w:rPr>
        <w:t>Л</w:t>
      </w:r>
      <w:r w:rsidRPr="006E0817">
        <w:rPr>
          <w:bCs/>
          <w:sz w:val="20"/>
          <w:szCs w:val="20"/>
        </w:rPr>
        <w:t xml:space="preserve">изингополучатель не отвечает) утрачен, либо поврежден, что исключает его эксплуатацию, Лизингополучатель обязан уплатить Лизингодателю сумму всех платежей по Договору лизинга, включая выкупную цену в сроки и порядке, указанные в п. 4.6. настоящих Правил.   </w:t>
      </w:r>
    </w:p>
    <w:p w14:paraId="1FF6FCF2" w14:textId="77777777" w:rsidR="00D038BC" w:rsidRPr="006E0817" w:rsidRDefault="00346405" w:rsidP="00D038BC">
      <w:pPr>
        <w:numPr>
          <w:ilvl w:val="1"/>
          <w:numId w:val="7"/>
        </w:numPr>
        <w:tabs>
          <w:tab w:val="clear" w:pos="720"/>
          <w:tab w:val="num" w:pos="567"/>
        </w:tabs>
        <w:ind w:left="567" w:hanging="567"/>
        <w:jc w:val="both"/>
        <w:rPr>
          <w:bCs/>
          <w:sz w:val="20"/>
          <w:szCs w:val="20"/>
        </w:rPr>
      </w:pPr>
      <w:bookmarkStart w:id="4" w:name="_Hlk93243998"/>
      <w:r w:rsidRPr="006E0817">
        <w:rPr>
          <w:bCs/>
          <w:sz w:val="20"/>
          <w:szCs w:val="20"/>
        </w:rPr>
        <w:t xml:space="preserve">Предварительные платежи – это платежи, уплачиваемые Лизингополучателем Лизингодателю до момента приемки Предмета лизинга. Предварительные платежи являются платой Лизингополучателя Лизингодателю за организацию лизинговой сделки. Предварительные платежи вносятся Лизингополучателем до момента передачи Предмета лизинга Лизингополучателю в пользование в размере и в срок, указанные в Приложении № 2-n к Договору лизинга, и представляют собой возмещение части затрат Лизингодателя, связанных с приобретением и передачей Предмета лизинга Лизингополучателю. </w:t>
      </w:r>
      <w:bookmarkEnd w:id="4"/>
    </w:p>
    <w:p w14:paraId="36B4E281" w14:textId="7729F709" w:rsidR="00346405" w:rsidRPr="006E0817" w:rsidRDefault="00501E05" w:rsidP="00D038BC">
      <w:pPr>
        <w:numPr>
          <w:ilvl w:val="1"/>
          <w:numId w:val="7"/>
        </w:numPr>
        <w:tabs>
          <w:tab w:val="clear" w:pos="720"/>
          <w:tab w:val="num" w:pos="567"/>
        </w:tabs>
        <w:ind w:left="567" w:hanging="567"/>
        <w:jc w:val="both"/>
        <w:rPr>
          <w:bCs/>
          <w:sz w:val="20"/>
          <w:szCs w:val="20"/>
        </w:rPr>
      </w:pPr>
      <w:r w:rsidRPr="006E0817">
        <w:rPr>
          <w:bCs/>
          <w:sz w:val="20"/>
          <w:szCs w:val="20"/>
        </w:rPr>
        <w:lastRenderedPageBreak/>
        <w:t>Выкупная стоимость – это стоимость, по которой Лизингодатель обязуется продать Предмет лизинга Лизингополучателю, в случае уплаты последним всех лизинговых платежей</w:t>
      </w:r>
      <w:r w:rsidR="00D038BC" w:rsidRPr="006E0817">
        <w:rPr>
          <w:bCs/>
          <w:sz w:val="20"/>
          <w:szCs w:val="20"/>
        </w:rPr>
        <w:t>, а также при отсутствии задолженности Лизингополучателя по уплате штрафных санкций, пеней.</w:t>
      </w:r>
    </w:p>
    <w:p w14:paraId="54624D0C" w14:textId="77777777" w:rsidR="00346405" w:rsidRPr="006E0817" w:rsidRDefault="00346405" w:rsidP="00346405">
      <w:pPr>
        <w:numPr>
          <w:ilvl w:val="1"/>
          <w:numId w:val="7"/>
        </w:numPr>
        <w:tabs>
          <w:tab w:val="clear" w:pos="720"/>
          <w:tab w:val="num" w:pos="567"/>
        </w:tabs>
        <w:ind w:left="567" w:hanging="567"/>
        <w:jc w:val="both"/>
        <w:rPr>
          <w:bCs/>
          <w:sz w:val="20"/>
          <w:szCs w:val="20"/>
        </w:rPr>
      </w:pPr>
      <w:r w:rsidRPr="006E0817">
        <w:rPr>
          <w:bCs/>
          <w:sz w:val="20"/>
          <w:szCs w:val="20"/>
        </w:rPr>
        <w:t>Датой оплаты обеспечительного платежа, предварительного платежа, ежемесячного лизингового платежа, выкупной стоимости считается дата зачисления денежных средств в соответствующей сумме на расчетный счет Лизингодателя.</w:t>
      </w:r>
    </w:p>
    <w:p w14:paraId="546722EF" w14:textId="77777777" w:rsidR="007F0F8D" w:rsidRPr="006E0817" w:rsidRDefault="00346405" w:rsidP="007F0F8D">
      <w:pPr>
        <w:numPr>
          <w:ilvl w:val="1"/>
          <w:numId w:val="7"/>
        </w:numPr>
        <w:tabs>
          <w:tab w:val="clear" w:pos="720"/>
          <w:tab w:val="num" w:pos="567"/>
        </w:tabs>
        <w:ind w:left="567" w:hanging="567"/>
        <w:jc w:val="both"/>
        <w:rPr>
          <w:bCs/>
          <w:sz w:val="20"/>
          <w:szCs w:val="20"/>
        </w:rPr>
      </w:pPr>
      <w:r w:rsidRPr="006E0817">
        <w:rPr>
          <w:bCs/>
          <w:sz w:val="20"/>
          <w:szCs w:val="20"/>
        </w:rPr>
        <w:t>Если дата лизингового платежа, предварительного платежа и/или выкупной стоимости выпадает на выходной/праздничный день, датой уплаты лизингового платежа, предварительного платежа и/или выкупной стоимости является первый рабочий день, следующий за выходным/праздничным днем.</w:t>
      </w:r>
    </w:p>
    <w:p w14:paraId="7A4CFB9C" w14:textId="58C9E51B" w:rsidR="007F0F8D" w:rsidRPr="006E0817" w:rsidRDefault="007F0F8D" w:rsidP="007F0F8D">
      <w:pPr>
        <w:numPr>
          <w:ilvl w:val="1"/>
          <w:numId w:val="7"/>
        </w:numPr>
        <w:tabs>
          <w:tab w:val="clear" w:pos="720"/>
          <w:tab w:val="num" w:pos="567"/>
        </w:tabs>
        <w:ind w:left="567" w:hanging="567"/>
        <w:jc w:val="both"/>
        <w:rPr>
          <w:bCs/>
          <w:sz w:val="20"/>
          <w:szCs w:val="20"/>
        </w:rPr>
      </w:pPr>
      <w:r w:rsidRPr="006E0817">
        <w:rPr>
          <w:spacing w:val="-2"/>
          <w:sz w:val="20"/>
          <w:szCs w:val="20"/>
        </w:rPr>
        <w:t xml:space="preserve">Лизингополучатель, осуществляющий платежи по Договору лизинга, обязан четко указывать в платежном поручении все реквизиты платежа (назначение платежа (штрафные санкции, пени, обеспечительный платеж, предварительный платеж, платеж по Договору лизинга, и т.д.). В случае </w:t>
      </w:r>
      <w:proofErr w:type="spellStart"/>
      <w:r w:rsidRPr="006E0817">
        <w:rPr>
          <w:spacing w:val="-2"/>
          <w:sz w:val="20"/>
          <w:szCs w:val="20"/>
        </w:rPr>
        <w:t>неуказания</w:t>
      </w:r>
      <w:proofErr w:type="spellEnd"/>
      <w:r w:rsidRPr="006E0817">
        <w:rPr>
          <w:spacing w:val="-2"/>
          <w:sz w:val="20"/>
          <w:szCs w:val="20"/>
        </w:rPr>
        <w:t xml:space="preserve"> в платежном поручении суммы НДС и назначения платежа Лизингодатель вправе учесть платеж по своему усмотрению.</w:t>
      </w:r>
    </w:p>
    <w:p w14:paraId="608B72E0" w14:textId="77777777" w:rsidR="00346405" w:rsidRPr="006E0817" w:rsidRDefault="00346405" w:rsidP="00346405">
      <w:pPr>
        <w:numPr>
          <w:ilvl w:val="1"/>
          <w:numId w:val="7"/>
        </w:numPr>
        <w:tabs>
          <w:tab w:val="clear" w:pos="720"/>
        </w:tabs>
        <w:ind w:left="567" w:hanging="567"/>
        <w:jc w:val="both"/>
        <w:rPr>
          <w:bCs/>
          <w:sz w:val="20"/>
          <w:szCs w:val="20"/>
        </w:rPr>
      </w:pPr>
      <w:r w:rsidRPr="006E0817">
        <w:rPr>
          <w:bCs/>
          <w:sz w:val="20"/>
          <w:szCs w:val="20"/>
        </w:rPr>
        <w:t xml:space="preserve">В случае выплаты Лизингополучателем ежемесячного лизингового платежа в рассрочку, датой оплаты считается дата зачисления на расчетный счет Лизингодателя последней причитающейся суммы за соответствующий лизинговый период. </w:t>
      </w:r>
    </w:p>
    <w:p w14:paraId="60C2E10D" w14:textId="5D19C954" w:rsidR="00346405" w:rsidRPr="006E0817" w:rsidRDefault="00346405" w:rsidP="00346405">
      <w:pPr>
        <w:numPr>
          <w:ilvl w:val="1"/>
          <w:numId w:val="7"/>
        </w:numPr>
        <w:tabs>
          <w:tab w:val="clear" w:pos="720"/>
        </w:tabs>
        <w:ind w:left="567" w:hanging="567"/>
        <w:jc w:val="both"/>
        <w:rPr>
          <w:bCs/>
          <w:sz w:val="20"/>
          <w:szCs w:val="20"/>
        </w:rPr>
      </w:pPr>
      <w:r w:rsidRPr="006E0817">
        <w:rPr>
          <w:bCs/>
          <w:sz w:val="20"/>
          <w:szCs w:val="20"/>
        </w:rPr>
        <w:t>Перечисление суммы пени и иных финансовых санкций, указанных в настоящих Правилах, должно быть произведено либо отдельным платежным поручением, либо выделено отдельной строкой</w:t>
      </w:r>
      <w:r w:rsidR="00A72B50" w:rsidRPr="006E0817">
        <w:rPr>
          <w:bCs/>
          <w:sz w:val="20"/>
          <w:szCs w:val="20"/>
        </w:rPr>
        <w:t xml:space="preserve"> в тексте платежного поручения</w:t>
      </w:r>
      <w:r w:rsidR="003B5BFE" w:rsidRPr="006E0817">
        <w:rPr>
          <w:bCs/>
          <w:sz w:val="20"/>
          <w:szCs w:val="20"/>
        </w:rPr>
        <w:t>.</w:t>
      </w:r>
      <w:r w:rsidR="00A72B50" w:rsidRPr="006E0817">
        <w:rPr>
          <w:bCs/>
          <w:sz w:val="20"/>
          <w:szCs w:val="20"/>
        </w:rPr>
        <w:t xml:space="preserve"> </w:t>
      </w:r>
      <w:r w:rsidR="005C2F19" w:rsidRPr="006E0817">
        <w:rPr>
          <w:bCs/>
          <w:sz w:val="20"/>
          <w:szCs w:val="20"/>
        </w:rPr>
        <w:t xml:space="preserve"> </w:t>
      </w:r>
    </w:p>
    <w:p w14:paraId="6065FA70" w14:textId="622EABB8" w:rsidR="00074380" w:rsidRPr="006E0817" w:rsidRDefault="00346405" w:rsidP="00074380">
      <w:pPr>
        <w:numPr>
          <w:ilvl w:val="1"/>
          <w:numId w:val="7"/>
        </w:numPr>
        <w:tabs>
          <w:tab w:val="clear" w:pos="720"/>
          <w:tab w:val="num" w:pos="567"/>
        </w:tabs>
        <w:ind w:left="567" w:hanging="567"/>
        <w:jc w:val="both"/>
        <w:rPr>
          <w:bCs/>
          <w:sz w:val="20"/>
          <w:szCs w:val="20"/>
        </w:rPr>
      </w:pPr>
      <w:r w:rsidRPr="006E0817">
        <w:rPr>
          <w:bCs/>
          <w:sz w:val="20"/>
          <w:szCs w:val="20"/>
        </w:rPr>
        <w:t>Лизингодатель выставляет Лизингополучателю счета-фактуры в течение 5 (Пяти) рабочих дней и обеспечивает доставку счетов-фактур в течение 15 (Пятнадцати) календарных дней от даты окончания периода, за который лизинговые платежи были уплачены.</w:t>
      </w:r>
      <w:r w:rsidR="001478C1" w:rsidRPr="006E0817">
        <w:rPr>
          <w:bCs/>
          <w:sz w:val="20"/>
          <w:szCs w:val="20"/>
        </w:rPr>
        <w:t xml:space="preserve"> Лизингодатель выставляет Лизингополучателю счета-фактуры с даты подписания Акта приема-передачи Предмета лизинга</w:t>
      </w:r>
      <w:r w:rsidR="000B1FE9" w:rsidRPr="006E0817">
        <w:rPr>
          <w:bCs/>
          <w:sz w:val="20"/>
          <w:szCs w:val="20"/>
        </w:rPr>
        <w:t xml:space="preserve"> </w:t>
      </w:r>
      <w:r w:rsidR="000B1FE9" w:rsidRPr="006E0817">
        <w:rPr>
          <w:b/>
          <w:sz w:val="20"/>
          <w:szCs w:val="20"/>
        </w:rPr>
        <w:t>и государственной регистрации перехода права собственности на Предмет лизинга к Лизингодателю</w:t>
      </w:r>
      <w:r w:rsidR="001478C1" w:rsidRPr="006E0817">
        <w:rPr>
          <w:bCs/>
          <w:sz w:val="20"/>
          <w:szCs w:val="20"/>
        </w:rPr>
        <w:t>.</w:t>
      </w:r>
    </w:p>
    <w:p w14:paraId="2E358448" w14:textId="77777777" w:rsidR="00343172" w:rsidRPr="006E0817" w:rsidRDefault="00343172" w:rsidP="00091D15">
      <w:pPr>
        <w:numPr>
          <w:ilvl w:val="1"/>
          <w:numId w:val="7"/>
        </w:numPr>
        <w:tabs>
          <w:tab w:val="clear" w:pos="720"/>
          <w:tab w:val="num" w:pos="567"/>
        </w:tabs>
        <w:ind w:left="567" w:hanging="567"/>
        <w:jc w:val="both"/>
        <w:rPr>
          <w:bCs/>
          <w:sz w:val="20"/>
          <w:szCs w:val="20"/>
        </w:rPr>
      </w:pPr>
      <w:r w:rsidRPr="006E0817">
        <w:rPr>
          <w:bCs/>
          <w:sz w:val="20"/>
          <w:szCs w:val="20"/>
        </w:rPr>
        <w:t xml:space="preserve">Если стоимость Предмета лизинга по Договору купли-продажи выражена в условных единицах, то, несмотря на данный факт, сумма лизинговых платежей формируется в рублях, исходя из стоимости Предмета лизинга по Договору купли-продажи, выраженной в евро/долларах США/китайских юанях/японской иене по курсу ЦБ РФ за 1 евро/доллар США/китайский юань/японскую иену на дату оплаты. При изменении соотношения курса рубля к </w:t>
      </w:r>
      <w:proofErr w:type="gramStart"/>
      <w:r w:rsidRPr="006E0817">
        <w:rPr>
          <w:bCs/>
          <w:sz w:val="20"/>
          <w:szCs w:val="20"/>
        </w:rPr>
        <w:t>евро/доллару</w:t>
      </w:r>
      <w:proofErr w:type="gramEnd"/>
      <w:r w:rsidRPr="006E0817">
        <w:rPr>
          <w:bCs/>
          <w:sz w:val="20"/>
          <w:szCs w:val="20"/>
        </w:rPr>
        <w:t xml:space="preserve"> США/китайскому юаню/японской иене на момент осуществления платежей Продавцу по Договору купли-продажи, стоимость и сумма платежей в Приложении № 2-</w:t>
      </w:r>
      <w:r w:rsidRPr="006E0817">
        <w:rPr>
          <w:bCs/>
          <w:sz w:val="20"/>
          <w:szCs w:val="20"/>
          <w:lang w:val="en-US"/>
        </w:rPr>
        <w:t>n</w:t>
      </w:r>
      <w:r w:rsidRPr="006E0817">
        <w:rPr>
          <w:bCs/>
          <w:sz w:val="20"/>
          <w:szCs w:val="20"/>
        </w:rPr>
        <w:t xml:space="preserve"> будет изменена Лизингодателем, с документальным подтверждением произведенных фактических рублевых оплат. Если цена Предмета лизинга в договоре купли-продажи указана в условных единицах, Лизингодатель после оплаты Продавцу вправе в одностороннем порядке пропорционально изменить график лизинговых платежей, исходя из фактических затрат в рублях на приобретение Предмета лизинга. Новый график лизинговых платежей вступает в силу с момента подписания дополнительного соглашения к Договору лизинга. </w:t>
      </w:r>
    </w:p>
    <w:p w14:paraId="32D55B6C" w14:textId="77777777" w:rsidR="003A7A50" w:rsidRPr="006E0817" w:rsidRDefault="003A7A50" w:rsidP="003A7A50">
      <w:pPr>
        <w:pStyle w:val="ab"/>
        <w:numPr>
          <w:ilvl w:val="1"/>
          <w:numId w:val="7"/>
        </w:numPr>
        <w:tabs>
          <w:tab w:val="clear" w:pos="720"/>
          <w:tab w:val="num" w:pos="567"/>
        </w:tabs>
        <w:ind w:left="567"/>
        <w:jc w:val="both"/>
        <w:rPr>
          <w:bCs/>
          <w:sz w:val="20"/>
          <w:szCs w:val="20"/>
        </w:rPr>
      </w:pPr>
      <w:bookmarkStart w:id="5" w:name="_Hlk93244866"/>
      <w:r w:rsidRPr="006E0817">
        <w:rPr>
          <w:bCs/>
          <w:sz w:val="20"/>
          <w:szCs w:val="20"/>
        </w:rPr>
        <w:t xml:space="preserve">В случае неперечисления Лизингополучателем лизинговых платежей и выкупной стоимости (в случае, если оплата выкупной стоимости производится ежемесячно вместе с лизинговым платежом) более двух раз подряд по истечении установленного графиком уплаты ежемесячных лизинговых платежей/выкупной стоимости срока платежа, Лизингодатель имеет право на их списание в бесспорном порядке путем направления в банк, в котором открыт счет Лизингополучателя, распоряжения на списание с его счета денежных средств в пределах сумм просроченных лизинговых платежей. Подписанием Договора лизинга Лизингополучатель предоставляет Лизингодателю безусловное право предъявлять к его расчетным счетам, открытым в банках, распоряжения (платежные требования либо инкассовые распоряжения) о списании без его дополнительных распоряжений денежных средств (без ограничения суммы и с возможностью частичного исполнения) в счет погашения задолженности по уплате лизинговых платежей, предусмотренных Договором лизинга. </w:t>
      </w:r>
    </w:p>
    <w:p w14:paraId="7DE092D7" w14:textId="1F2DA210" w:rsidR="003A7A50" w:rsidRPr="006E0817" w:rsidRDefault="003A7A50" w:rsidP="003A7A50">
      <w:pPr>
        <w:pStyle w:val="ab"/>
        <w:numPr>
          <w:ilvl w:val="1"/>
          <w:numId w:val="7"/>
        </w:numPr>
        <w:tabs>
          <w:tab w:val="clear" w:pos="720"/>
          <w:tab w:val="num" w:pos="567"/>
        </w:tabs>
        <w:ind w:left="567"/>
        <w:jc w:val="both"/>
        <w:rPr>
          <w:bCs/>
          <w:sz w:val="20"/>
          <w:szCs w:val="20"/>
        </w:rPr>
      </w:pPr>
      <w:r w:rsidRPr="006E0817">
        <w:rPr>
          <w:bCs/>
          <w:sz w:val="20"/>
          <w:szCs w:val="20"/>
        </w:rPr>
        <w:t>В случае доначисления соответствующими государственными органами</w:t>
      </w:r>
      <w:bookmarkStart w:id="6" w:name="_Hlk221189627"/>
      <w:r w:rsidR="00B652A1" w:rsidRPr="006E0817">
        <w:rPr>
          <w:bCs/>
          <w:sz w:val="20"/>
          <w:szCs w:val="20"/>
        </w:rPr>
        <w:t xml:space="preserve"> </w:t>
      </w:r>
      <w:r w:rsidRPr="006E0817">
        <w:rPr>
          <w:bCs/>
          <w:sz w:val="20"/>
          <w:szCs w:val="20"/>
        </w:rPr>
        <w:t xml:space="preserve">иных сборов и пошлин </w:t>
      </w:r>
      <w:bookmarkEnd w:id="6"/>
      <w:r w:rsidRPr="006E0817">
        <w:rPr>
          <w:bCs/>
          <w:sz w:val="20"/>
          <w:szCs w:val="20"/>
        </w:rPr>
        <w:t>в отношении Предмета лизинга Лизингополучатель обязуется компенсировать Лизингодателю доначисленную сумму сборов/пошлин, а также уплаченных Лизингодателем штрафов, пеней, в течение 10 (Десяти) дней от момента получения соответствующего уведомления от Лизингодателя. В случае отказа Лизингополучателя от исполнения указанного обязательства Лизингодатель вправе в одностороннем порядке путем направления уведомления в адрес Лизингополучателя увеличить общую сумму платежей по Приложению № 2-n на соответствующую сумму доначисленных сборов/пошлин и НДС, исчисленный с этой суммы. Лизингополучатель обязан возместить Лизингодателю понесенные им иные убытки, связанные с осуществлением расходов по уплате/доплате утилизационного сбора, а также иных сборов и пошлин в отношении Предмета лизинга.</w:t>
      </w:r>
    </w:p>
    <w:p w14:paraId="766DFF18" w14:textId="77777777" w:rsidR="003A7A50" w:rsidRPr="006E0817" w:rsidRDefault="003A7A50" w:rsidP="003A7A50">
      <w:pPr>
        <w:pStyle w:val="ab"/>
        <w:numPr>
          <w:ilvl w:val="1"/>
          <w:numId w:val="7"/>
        </w:numPr>
        <w:tabs>
          <w:tab w:val="clear" w:pos="720"/>
          <w:tab w:val="num" w:pos="567"/>
        </w:tabs>
        <w:ind w:left="567"/>
        <w:jc w:val="both"/>
        <w:rPr>
          <w:bCs/>
          <w:sz w:val="20"/>
          <w:szCs w:val="20"/>
        </w:rPr>
      </w:pPr>
      <w:r w:rsidRPr="006E0817">
        <w:rPr>
          <w:bCs/>
          <w:sz w:val="20"/>
          <w:szCs w:val="20"/>
        </w:rPr>
        <w:t>Лизингодатель вправе в одностороннем внесудебном порядке отказаться от исполнения Договора лизинга в случае, если банк, финансирующий оплату по Договору купли-продажи Предмета лизинга, отказался от осуществления расчетов вне зависимости от причин. При этом к Лизингодателю не применяются штрафные санкции за односторонний отказ от исполнения обязательств по Договору. Лизингодатель не несет ответственность за убытки, возникшие в связи с односторонним отказом от исполнения Договора, обусловленным указанными обстоятельствами.</w:t>
      </w:r>
    </w:p>
    <w:p w14:paraId="00E95C78" w14:textId="3DD383A4" w:rsidR="003A7A50" w:rsidRPr="006E0817" w:rsidRDefault="003A7A50" w:rsidP="003A7A50">
      <w:pPr>
        <w:pStyle w:val="ab"/>
        <w:numPr>
          <w:ilvl w:val="1"/>
          <w:numId w:val="7"/>
        </w:numPr>
        <w:tabs>
          <w:tab w:val="clear" w:pos="720"/>
          <w:tab w:val="num" w:pos="567"/>
        </w:tabs>
        <w:ind w:left="567"/>
        <w:jc w:val="both"/>
        <w:rPr>
          <w:bCs/>
          <w:sz w:val="20"/>
          <w:szCs w:val="20"/>
        </w:rPr>
      </w:pPr>
      <w:r w:rsidRPr="006E0817">
        <w:rPr>
          <w:bCs/>
          <w:sz w:val="20"/>
          <w:szCs w:val="20"/>
        </w:rPr>
        <w:t xml:space="preserve">В случае обнаружения факта </w:t>
      </w:r>
      <w:proofErr w:type="spellStart"/>
      <w:r w:rsidRPr="006E0817">
        <w:rPr>
          <w:bCs/>
          <w:sz w:val="20"/>
          <w:szCs w:val="20"/>
        </w:rPr>
        <w:t>неотражения</w:t>
      </w:r>
      <w:proofErr w:type="spellEnd"/>
      <w:r w:rsidRPr="006E0817">
        <w:rPr>
          <w:bCs/>
          <w:sz w:val="20"/>
          <w:szCs w:val="20"/>
        </w:rPr>
        <w:t xml:space="preserve">/неподачи счета-фактуры/универсального передаточного документа в составе налоговой отчетности Продавца Предмета лизинга в отношении Предмета лизинга/неуплаты в бюджет НДС Продавцом от стоимости Предмета лизинга, а также отказа Продавца компенсировать возникшие убытки и </w:t>
      </w:r>
      <w:r w:rsidRPr="006E0817">
        <w:rPr>
          <w:bCs/>
          <w:sz w:val="20"/>
          <w:szCs w:val="20"/>
        </w:rPr>
        <w:lastRenderedPageBreak/>
        <w:t>потери Лизингодателя (в том числе во внесудебном порядке) Лизингополучатель обязан компенсировать Лизингодателю затраты в сумме НДС (в возмещении которого ФНС отказала Лизингодателю по вине Продавца), не отраженного Продавцом/не уплаченного Продавцом в бюджет, в течение 5 (Пяти) рабочих дней со дня получения соответствующего требования Покупателя.</w:t>
      </w:r>
    </w:p>
    <w:bookmarkEnd w:id="5"/>
    <w:p w14:paraId="27E45DC5" w14:textId="77777777" w:rsidR="00346405" w:rsidRPr="006E0817" w:rsidRDefault="00346405" w:rsidP="00346405">
      <w:pPr>
        <w:numPr>
          <w:ilvl w:val="0"/>
          <w:numId w:val="7"/>
        </w:numPr>
        <w:spacing w:before="240"/>
        <w:jc w:val="center"/>
        <w:rPr>
          <w:b/>
          <w:sz w:val="20"/>
          <w:szCs w:val="20"/>
        </w:rPr>
      </w:pPr>
      <w:r w:rsidRPr="006E0817">
        <w:rPr>
          <w:b/>
          <w:sz w:val="20"/>
          <w:szCs w:val="20"/>
        </w:rPr>
        <w:t>ПРАВО СОБСТВЕННОСТИ И ВЛАДЕНИЯ</w:t>
      </w:r>
    </w:p>
    <w:p w14:paraId="1DB85AEB" w14:textId="77777777" w:rsidR="00534A86" w:rsidRPr="006E0817" w:rsidRDefault="00346405" w:rsidP="00534A86">
      <w:pPr>
        <w:numPr>
          <w:ilvl w:val="1"/>
          <w:numId w:val="7"/>
        </w:numPr>
        <w:tabs>
          <w:tab w:val="clear" w:pos="720"/>
        </w:tabs>
        <w:ind w:left="567" w:hanging="567"/>
        <w:jc w:val="both"/>
        <w:rPr>
          <w:bCs/>
          <w:sz w:val="20"/>
          <w:szCs w:val="20"/>
        </w:rPr>
      </w:pPr>
      <w:r w:rsidRPr="006E0817">
        <w:rPr>
          <w:bCs/>
          <w:sz w:val="20"/>
          <w:szCs w:val="20"/>
        </w:rPr>
        <w:t>Предмет лизинга является собственностью Лизингодателя.</w:t>
      </w:r>
    </w:p>
    <w:p w14:paraId="022FE738" w14:textId="0FC1ED46" w:rsidR="00BA6A8F" w:rsidRPr="006E0817" w:rsidRDefault="00540091" w:rsidP="00534A86">
      <w:pPr>
        <w:numPr>
          <w:ilvl w:val="1"/>
          <w:numId w:val="7"/>
        </w:numPr>
        <w:tabs>
          <w:tab w:val="clear" w:pos="720"/>
        </w:tabs>
        <w:ind w:left="567" w:hanging="567"/>
        <w:jc w:val="both"/>
        <w:rPr>
          <w:bCs/>
          <w:sz w:val="20"/>
          <w:szCs w:val="20"/>
        </w:rPr>
      </w:pPr>
      <w:r w:rsidRPr="006E0817">
        <w:rPr>
          <w:bCs/>
          <w:sz w:val="20"/>
          <w:szCs w:val="20"/>
        </w:rPr>
        <w:t xml:space="preserve">Право собственности на Предмет лизинга переходит от Лизингодателя к Лизингополучателю </w:t>
      </w:r>
      <w:r w:rsidR="00D9795C" w:rsidRPr="006E0817">
        <w:rPr>
          <w:bCs/>
          <w:sz w:val="20"/>
          <w:szCs w:val="20"/>
        </w:rPr>
        <w:t>от</w:t>
      </w:r>
      <w:r w:rsidRPr="006E0817">
        <w:rPr>
          <w:bCs/>
          <w:sz w:val="20"/>
          <w:szCs w:val="20"/>
        </w:rPr>
        <w:t xml:space="preserve"> </w:t>
      </w:r>
      <w:r w:rsidR="00D9795C" w:rsidRPr="006E0817">
        <w:rPr>
          <w:bCs/>
          <w:sz w:val="20"/>
          <w:szCs w:val="20"/>
        </w:rPr>
        <w:t xml:space="preserve">даты </w:t>
      </w:r>
      <w:r w:rsidRPr="006E0817">
        <w:rPr>
          <w:bCs/>
          <w:sz w:val="20"/>
          <w:szCs w:val="20"/>
        </w:rPr>
        <w:t>государственной регистрации перехода права собственности в Федеральной служб</w:t>
      </w:r>
      <w:r w:rsidR="00B30106" w:rsidRPr="006E0817">
        <w:rPr>
          <w:bCs/>
          <w:sz w:val="20"/>
          <w:szCs w:val="20"/>
        </w:rPr>
        <w:t>е</w:t>
      </w:r>
      <w:r w:rsidRPr="006E0817">
        <w:rPr>
          <w:bCs/>
          <w:sz w:val="20"/>
          <w:szCs w:val="20"/>
        </w:rPr>
        <w:t xml:space="preserve"> государственной регистрации, кадастра и картографии (Росреестр)</w:t>
      </w:r>
      <w:r w:rsidR="00091CB3" w:rsidRPr="006E0817">
        <w:rPr>
          <w:bCs/>
          <w:sz w:val="20"/>
          <w:szCs w:val="20"/>
        </w:rPr>
        <w:t>,</w:t>
      </w:r>
      <w:r w:rsidRPr="006E0817">
        <w:rPr>
          <w:bCs/>
          <w:sz w:val="20"/>
          <w:szCs w:val="20"/>
        </w:rPr>
        <w:t xml:space="preserve">  после подписания </w:t>
      </w:r>
      <w:r w:rsidR="00B30106" w:rsidRPr="006E0817">
        <w:rPr>
          <w:bCs/>
          <w:sz w:val="20"/>
          <w:szCs w:val="20"/>
        </w:rPr>
        <w:t>«</w:t>
      </w:r>
      <w:r w:rsidR="00606EFE" w:rsidRPr="006E0817">
        <w:rPr>
          <w:bCs/>
          <w:sz w:val="20"/>
          <w:szCs w:val="20"/>
        </w:rPr>
        <w:t>Акта приема</w:t>
      </w:r>
      <w:r w:rsidRPr="006E0817">
        <w:rPr>
          <w:bCs/>
          <w:sz w:val="20"/>
          <w:szCs w:val="20"/>
        </w:rPr>
        <w:t>-передачи Предмета лизинга в собственность Лизингополучателя</w:t>
      </w:r>
      <w:r w:rsidR="00B30106" w:rsidRPr="006E0817">
        <w:rPr>
          <w:bCs/>
          <w:sz w:val="20"/>
          <w:szCs w:val="20"/>
        </w:rPr>
        <w:t>»</w:t>
      </w:r>
      <w:r w:rsidR="00346405" w:rsidRPr="006E0817">
        <w:rPr>
          <w:bCs/>
          <w:sz w:val="20"/>
          <w:szCs w:val="20"/>
        </w:rPr>
        <w:t>, который подписывается Сторонами Договора лизинга после исполнения Лизингополучателем всех предусмотренных Договором</w:t>
      </w:r>
      <w:r w:rsidR="00203B85" w:rsidRPr="006E0817">
        <w:rPr>
          <w:bCs/>
          <w:sz w:val="20"/>
          <w:szCs w:val="20"/>
        </w:rPr>
        <w:t xml:space="preserve"> лизинга</w:t>
      </w:r>
      <w:r w:rsidR="00346405" w:rsidRPr="006E0817">
        <w:rPr>
          <w:bCs/>
          <w:sz w:val="20"/>
          <w:szCs w:val="20"/>
        </w:rPr>
        <w:t xml:space="preserve"> платежей и выкупной стоимости, величина и порядок уплаты которых определяются Приложениями к Договору лизинга, в том числе после оплаты штрафн</w:t>
      </w:r>
      <w:r w:rsidR="00D9795C" w:rsidRPr="006E0817">
        <w:rPr>
          <w:bCs/>
          <w:sz w:val="20"/>
          <w:szCs w:val="20"/>
        </w:rPr>
        <w:t xml:space="preserve">ых санкций, </w:t>
      </w:r>
      <w:r w:rsidR="00373126" w:rsidRPr="006E0817">
        <w:rPr>
          <w:bCs/>
          <w:sz w:val="20"/>
          <w:szCs w:val="20"/>
        </w:rPr>
        <w:t>пеней и понесенных Лизингодателем расходов по Договору лизинга.</w:t>
      </w:r>
    </w:p>
    <w:p w14:paraId="23D1A2AC" w14:textId="6A08F889" w:rsidR="00CB37FC" w:rsidRPr="006E0817" w:rsidRDefault="00CB37FC" w:rsidP="00CB37FC">
      <w:pPr>
        <w:numPr>
          <w:ilvl w:val="1"/>
          <w:numId w:val="7"/>
        </w:numPr>
        <w:tabs>
          <w:tab w:val="clear" w:pos="720"/>
        </w:tabs>
        <w:ind w:left="567" w:hanging="567"/>
        <w:jc w:val="both"/>
        <w:rPr>
          <w:bCs/>
          <w:sz w:val="20"/>
          <w:szCs w:val="20"/>
        </w:rPr>
      </w:pPr>
      <w:r w:rsidRPr="006E0817">
        <w:rPr>
          <w:bCs/>
          <w:sz w:val="20"/>
          <w:szCs w:val="20"/>
        </w:rPr>
        <w:t>После выплаты всех предусмотренных Договором лизинга платежей Лизингополучатель за свой счет и от собственного имени обязан подать заявление и осуществить иные необходимые действия для регистрации перехода права собственности в отношении Предмета лизинга в государственных регистрирующих органах в течение 10</w:t>
      </w:r>
      <w:r w:rsidR="002F4FDC" w:rsidRPr="006E0817">
        <w:rPr>
          <w:bCs/>
          <w:sz w:val="20"/>
          <w:szCs w:val="20"/>
        </w:rPr>
        <w:t xml:space="preserve"> (десяти) рабочих </w:t>
      </w:r>
      <w:r w:rsidRPr="006E0817">
        <w:rPr>
          <w:bCs/>
          <w:sz w:val="20"/>
          <w:szCs w:val="20"/>
        </w:rPr>
        <w:t xml:space="preserve">дней от даты подписания </w:t>
      </w:r>
      <w:r w:rsidR="002F4FDC" w:rsidRPr="006E0817">
        <w:rPr>
          <w:bCs/>
          <w:sz w:val="20"/>
          <w:szCs w:val="20"/>
        </w:rPr>
        <w:t>А</w:t>
      </w:r>
      <w:r w:rsidRPr="006E0817">
        <w:rPr>
          <w:bCs/>
          <w:sz w:val="20"/>
          <w:szCs w:val="20"/>
        </w:rPr>
        <w:t>кта приема-передачи Предмета лизинга от Лизингодателя Лизингополучателю.</w:t>
      </w:r>
    </w:p>
    <w:p w14:paraId="6EC0090B" w14:textId="63E740F9" w:rsidR="00CB37FC" w:rsidRPr="006E0817" w:rsidRDefault="00CB37FC" w:rsidP="00CB37FC">
      <w:pPr>
        <w:ind w:left="567"/>
        <w:jc w:val="both"/>
        <w:rPr>
          <w:bCs/>
          <w:sz w:val="20"/>
          <w:szCs w:val="20"/>
        </w:rPr>
      </w:pPr>
      <w:r w:rsidRPr="006E0817">
        <w:rPr>
          <w:bCs/>
          <w:sz w:val="20"/>
          <w:szCs w:val="20"/>
        </w:rPr>
        <w:t xml:space="preserve">В случае несвоевременного совершения Лизингополучателем вышеуказанных действий Лизингодатель вправе потребовать от Лизингополучателя возмещение расходов на уплату налогов и </w:t>
      </w:r>
      <w:r w:rsidR="0073393C" w:rsidRPr="006E0817">
        <w:rPr>
          <w:bCs/>
          <w:sz w:val="20"/>
          <w:szCs w:val="20"/>
        </w:rPr>
        <w:t>штрафов, указанных в п. 5.9 настоящих Правил</w:t>
      </w:r>
      <w:r w:rsidRPr="006E0817">
        <w:rPr>
          <w:bCs/>
          <w:sz w:val="20"/>
          <w:szCs w:val="20"/>
        </w:rPr>
        <w:t xml:space="preserve">, за период </w:t>
      </w:r>
      <w:r w:rsidR="00AF10AE" w:rsidRPr="006E0817">
        <w:rPr>
          <w:bCs/>
          <w:sz w:val="20"/>
          <w:szCs w:val="20"/>
        </w:rPr>
        <w:t>после истечения,</w:t>
      </w:r>
      <w:r w:rsidRPr="006E0817">
        <w:rPr>
          <w:bCs/>
          <w:sz w:val="20"/>
          <w:szCs w:val="20"/>
        </w:rPr>
        <w:t xml:space="preserve"> установленного в настоящем пункте срока.  </w:t>
      </w:r>
      <w:r w:rsidRPr="006E0817">
        <w:rPr>
          <w:rStyle w:val="ac"/>
        </w:rPr>
        <w:t/>
      </w:r>
    </w:p>
    <w:p w14:paraId="74D5B64B" w14:textId="253148BC" w:rsidR="00346405" w:rsidRPr="006E0817" w:rsidRDefault="00346405" w:rsidP="00CB37FC">
      <w:pPr>
        <w:numPr>
          <w:ilvl w:val="1"/>
          <w:numId w:val="7"/>
        </w:numPr>
        <w:tabs>
          <w:tab w:val="clear" w:pos="720"/>
        </w:tabs>
        <w:ind w:left="567" w:hanging="567"/>
        <w:jc w:val="both"/>
        <w:rPr>
          <w:bCs/>
          <w:sz w:val="20"/>
          <w:szCs w:val="20"/>
        </w:rPr>
      </w:pPr>
      <w:r w:rsidRPr="006E0817">
        <w:rPr>
          <w:bCs/>
          <w:sz w:val="20"/>
          <w:szCs w:val="20"/>
        </w:rPr>
        <w:t>Лизингополучатель приобретает право владения и пользования Предметом лизинга на условиях Договора лизинга с</w:t>
      </w:r>
      <w:r w:rsidR="00606EFE" w:rsidRPr="006E0817">
        <w:rPr>
          <w:bCs/>
          <w:sz w:val="20"/>
          <w:szCs w:val="20"/>
        </w:rPr>
        <w:t xml:space="preserve"> момента подписания Акта приема</w:t>
      </w:r>
      <w:r w:rsidRPr="006E0817">
        <w:rPr>
          <w:bCs/>
          <w:sz w:val="20"/>
          <w:szCs w:val="20"/>
        </w:rPr>
        <w:t>-передачи Предмета лизинга.</w:t>
      </w:r>
    </w:p>
    <w:p w14:paraId="45BF5993" w14:textId="77777777" w:rsidR="00346405" w:rsidRPr="006E0817" w:rsidRDefault="00346405" w:rsidP="00346405">
      <w:pPr>
        <w:numPr>
          <w:ilvl w:val="1"/>
          <w:numId w:val="7"/>
        </w:numPr>
        <w:tabs>
          <w:tab w:val="clear" w:pos="720"/>
          <w:tab w:val="num" w:pos="567"/>
        </w:tabs>
        <w:ind w:left="567" w:hanging="567"/>
        <w:jc w:val="both"/>
        <w:rPr>
          <w:bCs/>
          <w:sz w:val="20"/>
          <w:szCs w:val="20"/>
        </w:rPr>
      </w:pPr>
      <w:r w:rsidRPr="006E0817">
        <w:rPr>
          <w:bCs/>
          <w:sz w:val="20"/>
          <w:szCs w:val="20"/>
        </w:rPr>
        <w:t>Право пользования (владения) Предметом лизинга принадлежит Лизингополучателю в течение всего срока действия Договора лизинга.</w:t>
      </w:r>
    </w:p>
    <w:p w14:paraId="58DC3FD5" w14:textId="52F02C1F" w:rsidR="00346405" w:rsidRPr="006E0817" w:rsidRDefault="00540091" w:rsidP="00346405">
      <w:pPr>
        <w:numPr>
          <w:ilvl w:val="1"/>
          <w:numId w:val="7"/>
        </w:numPr>
        <w:tabs>
          <w:tab w:val="clear" w:pos="720"/>
        </w:tabs>
        <w:ind w:left="567" w:hanging="567"/>
        <w:jc w:val="both"/>
        <w:rPr>
          <w:bCs/>
          <w:sz w:val="20"/>
          <w:szCs w:val="20"/>
        </w:rPr>
      </w:pPr>
      <w:r w:rsidRPr="006E0817">
        <w:rPr>
          <w:bCs/>
          <w:sz w:val="20"/>
          <w:szCs w:val="20"/>
        </w:rPr>
        <w:t>Д</w:t>
      </w:r>
      <w:r w:rsidR="00346405" w:rsidRPr="006E0817">
        <w:rPr>
          <w:bCs/>
          <w:sz w:val="20"/>
          <w:szCs w:val="20"/>
        </w:rPr>
        <w:t>оходы, получаемые в результате использования Предмета лизинга, являются исключительной собственностью Лизингополучателя.</w:t>
      </w:r>
    </w:p>
    <w:p w14:paraId="46DF9938" w14:textId="77777777" w:rsidR="005C1A97" w:rsidRPr="006E0817" w:rsidRDefault="00346405" w:rsidP="005C1A97">
      <w:pPr>
        <w:numPr>
          <w:ilvl w:val="1"/>
          <w:numId w:val="7"/>
        </w:numPr>
        <w:tabs>
          <w:tab w:val="clear" w:pos="720"/>
        </w:tabs>
        <w:ind w:left="567" w:hanging="567"/>
        <w:jc w:val="both"/>
        <w:rPr>
          <w:bCs/>
          <w:sz w:val="20"/>
          <w:szCs w:val="20"/>
        </w:rPr>
      </w:pPr>
      <w:r w:rsidRPr="006E0817">
        <w:rPr>
          <w:bCs/>
          <w:sz w:val="20"/>
          <w:szCs w:val="20"/>
        </w:rPr>
        <w:t>Любые дополнения, улучшения или изменения в Предмете лизинга (независимо от того, согласен был на эти действия Лизингодатель или нет) считаются частью Предмета лизинга, принадлежат Лизингодателю и подлежат передаче Лизингополучателю только совместно с Предметом лизинга при получении на него Лизингополучателем права собственности в порядке, установленном Договором лизинга и настоящими Правилами.</w:t>
      </w:r>
    </w:p>
    <w:p w14:paraId="1DD1BCEE" w14:textId="77777777" w:rsidR="00136765" w:rsidRPr="006E0817" w:rsidRDefault="00136765" w:rsidP="00136765">
      <w:pPr>
        <w:ind w:left="567"/>
        <w:jc w:val="both"/>
        <w:rPr>
          <w:bCs/>
          <w:sz w:val="20"/>
          <w:szCs w:val="20"/>
        </w:rPr>
      </w:pPr>
    </w:p>
    <w:p w14:paraId="4D1B388C" w14:textId="77777777" w:rsidR="00346405" w:rsidRPr="006E0817" w:rsidRDefault="00346405" w:rsidP="001626AD">
      <w:pPr>
        <w:numPr>
          <w:ilvl w:val="0"/>
          <w:numId w:val="7"/>
        </w:numPr>
        <w:jc w:val="center"/>
        <w:rPr>
          <w:b/>
          <w:sz w:val="20"/>
          <w:szCs w:val="20"/>
        </w:rPr>
      </w:pPr>
      <w:r w:rsidRPr="006E0817">
        <w:rPr>
          <w:b/>
          <w:sz w:val="20"/>
          <w:szCs w:val="20"/>
        </w:rPr>
        <w:t>ОТВЕТСТВЕННОСТЬ СТОРОН</w:t>
      </w:r>
    </w:p>
    <w:p w14:paraId="285536D1" w14:textId="67AF0F7E" w:rsidR="00346405" w:rsidRPr="006E0817" w:rsidRDefault="00346405" w:rsidP="00CB37FC">
      <w:pPr>
        <w:numPr>
          <w:ilvl w:val="1"/>
          <w:numId w:val="7"/>
        </w:numPr>
        <w:tabs>
          <w:tab w:val="clear" w:pos="720"/>
          <w:tab w:val="num" w:pos="709"/>
        </w:tabs>
        <w:ind w:left="567" w:hanging="567"/>
        <w:jc w:val="both"/>
        <w:rPr>
          <w:bCs/>
          <w:sz w:val="20"/>
          <w:szCs w:val="20"/>
        </w:rPr>
      </w:pPr>
      <w:r w:rsidRPr="006E0817">
        <w:rPr>
          <w:bCs/>
          <w:sz w:val="20"/>
          <w:szCs w:val="20"/>
        </w:rPr>
        <w:t>Лизингополучател</w:t>
      </w:r>
      <w:r w:rsidR="00606EFE" w:rsidRPr="006E0817">
        <w:rPr>
          <w:bCs/>
          <w:sz w:val="20"/>
          <w:szCs w:val="20"/>
        </w:rPr>
        <w:t>ь со дня подписания Акта приема</w:t>
      </w:r>
      <w:r w:rsidRPr="006E0817">
        <w:rPr>
          <w:bCs/>
          <w:sz w:val="20"/>
          <w:szCs w:val="20"/>
        </w:rPr>
        <w:t>-передачи Предмета лизинга, принимает на себя ответственность за сохранность Предмета лизинга, в том числе принимает на себя риск его случайной гибели и порчи (под риском в данном случае подразумеваются все риски, связанные с разрушением или потерей, преждевременным износом, порчей и повреждением Предмета лизинга независимо от того, исправим или не исправим ущерб), а также обязуется своими силами и за свой счет обеспечить сохранность Предмета лизинга, принимая все необходимые меры по предотвращению утраты Предмета лизинга</w:t>
      </w:r>
      <w:r w:rsidR="00CB37FC" w:rsidRPr="006E0817">
        <w:rPr>
          <w:bCs/>
          <w:sz w:val="20"/>
          <w:szCs w:val="20"/>
        </w:rPr>
        <w:t>, в том числе, но не исключительно, в результате пожара</w:t>
      </w:r>
      <w:r w:rsidR="001F69E3" w:rsidRPr="006E0817">
        <w:rPr>
          <w:bCs/>
          <w:sz w:val="20"/>
          <w:szCs w:val="20"/>
        </w:rPr>
        <w:t>.</w:t>
      </w:r>
    </w:p>
    <w:p w14:paraId="5EC3FF2A" w14:textId="77777777" w:rsidR="005D1454" w:rsidRPr="006E0817" w:rsidRDefault="00346405" w:rsidP="005D1454">
      <w:pPr>
        <w:numPr>
          <w:ilvl w:val="1"/>
          <w:numId w:val="7"/>
        </w:numPr>
        <w:tabs>
          <w:tab w:val="clear" w:pos="720"/>
          <w:tab w:val="num" w:pos="567"/>
        </w:tabs>
        <w:ind w:left="567" w:hanging="567"/>
        <w:jc w:val="both"/>
        <w:rPr>
          <w:bCs/>
          <w:sz w:val="20"/>
          <w:szCs w:val="20"/>
        </w:rPr>
      </w:pPr>
      <w:r w:rsidRPr="006E0817">
        <w:rPr>
          <w:bCs/>
          <w:sz w:val="20"/>
          <w:szCs w:val="20"/>
        </w:rPr>
        <w:t>Лизингополучател</w:t>
      </w:r>
      <w:r w:rsidR="00606EFE" w:rsidRPr="006E0817">
        <w:rPr>
          <w:bCs/>
          <w:sz w:val="20"/>
          <w:szCs w:val="20"/>
        </w:rPr>
        <w:t>ь со дня подписания Акта приема</w:t>
      </w:r>
      <w:r w:rsidRPr="006E0817">
        <w:rPr>
          <w:bCs/>
          <w:sz w:val="20"/>
          <w:szCs w:val="20"/>
        </w:rPr>
        <w:t>-передачи Предмета лизинга несет ответственность за ущерб и все повреждения, причиненные как людям, так и имуществу, а равно окружающей среде, вследствие содержания и использования Предмета лизинга.</w:t>
      </w:r>
    </w:p>
    <w:p w14:paraId="6683ED77" w14:textId="721C446B" w:rsidR="005D1454" w:rsidRPr="006E0817" w:rsidRDefault="005D1454" w:rsidP="005D1454">
      <w:pPr>
        <w:numPr>
          <w:ilvl w:val="1"/>
          <w:numId w:val="7"/>
        </w:numPr>
        <w:tabs>
          <w:tab w:val="clear" w:pos="720"/>
          <w:tab w:val="num" w:pos="567"/>
        </w:tabs>
        <w:ind w:left="567" w:hanging="567"/>
        <w:jc w:val="both"/>
        <w:rPr>
          <w:bCs/>
          <w:sz w:val="20"/>
          <w:szCs w:val="20"/>
        </w:rPr>
      </w:pPr>
      <w:r w:rsidRPr="006E0817">
        <w:rPr>
          <w:sz w:val="20"/>
          <w:szCs w:val="20"/>
        </w:rPr>
        <w:t>Односторонний отказ Лизингополучателя от исполнения обязательства принять Предмет лизинга от Лизингодателя</w:t>
      </w:r>
      <w:r w:rsidR="0033245E" w:rsidRPr="006E0817">
        <w:rPr>
          <w:sz w:val="20"/>
          <w:szCs w:val="20"/>
        </w:rPr>
        <w:t xml:space="preserve"> и Продавца</w:t>
      </w:r>
      <w:r w:rsidRPr="006E0817">
        <w:rPr>
          <w:sz w:val="20"/>
          <w:szCs w:val="20"/>
        </w:rPr>
        <w:t xml:space="preserve"> во владение и пользование не допускается.</w:t>
      </w:r>
    </w:p>
    <w:p w14:paraId="6E39EA02" w14:textId="638EC478" w:rsidR="005D1454" w:rsidRPr="006E0817" w:rsidRDefault="005D1454" w:rsidP="005D1454">
      <w:pPr>
        <w:ind w:left="567"/>
        <w:jc w:val="both"/>
        <w:rPr>
          <w:sz w:val="20"/>
          <w:szCs w:val="20"/>
        </w:rPr>
      </w:pPr>
      <w:r w:rsidRPr="006E0817">
        <w:rPr>
          <w:sz w:val="20"/>
          <w:szCs w:val="20"/>
        </w:rPr>
        <w:t>Лизингополучатель обязан принять передаваемый Предмет лизинга и подписать соответствующий Акт приема-передачи Предмета лизинга. При этом Стороны договорились, что при наличии такого отказа Лизингополучателя, в том числе выраженного в форме бездействия с его стороны, либо совершения им фактических действий, однозначно свидетельствующих о таком отказе, Лизингодатель вправе по своему усмотрению</w:t>
      </w:r>
      <w:r w:rsidR="00D8460E" w:rsidRPr="006E0817">
        <w:rPr>
          <w:sz w:val="20"/>
          <w:szCs w:val="20"/>
        </w:rPr>
        <w:t xml:space="preserve"> применить одну или несколько мер одновременно</w:t>
      </w:r>
      <w:r w:rsidRPr="006E0817">
        <w:rPr>
          <w:sz w:val="20"/>
          <w:szCs w:val="20"/>
        </w:rPr>
        <w:t>:</w:t>
      </w:r>
    </w:p>
    <w:p w14:paraId="3ED351A0" w14:textId="6B9B61F2" w:rsidR="005D1454" w:rsidRPr="006E0817" w:rsidRDefault="005D1454" w:rsidP="005D1454">
      <w:pPr>
        <w:pStyle w:val="ab"/>
        <w:numPr>
          <w:ilvl w:val="0"/>
          <w:numId w:val="10"/>
        </w:numPr>
        <w:tabs>
          <w:tab w:val="left" w:pos="851"/>
        </w:tabs>
        <w:ind w:left="567" w:firstLine="0"/>
        <w:jc w:val="both"/>
        <w:rPr>
          <w:sz w:val="20"/>
          <w:szCs w:val="20"/>
        </w:rPr>
      </w:pPr>
      <w:r w:rsidRPr="006E0817">
        <w:rPr>
          <w:sz w:val="20"/>
          <w:szCs w:val="20"/>
        </w:rPr>
        <w:t>направить Лизингополучателю уведомление о выполнении Лизингодателем своего обязательства по передаче Предмета лизинга Лизингополучателю. В этом случае срок лизинга исчисляется с даты, указанной в таком уведомлении</w:t>
      </w:r>
      <w:r w:rsidR="00D8460E" w:rsidRPr="006E0817">
        <w:rPr>
          <w:sz w:val="20"/>
          <w:szCs w:val="20"/>
        </w:rPr>
        <w:t>;</w:t>
      </w:r>
    </w:p>
    <w:p w14:paraId="4BEF4D8D" w14:textId="48666084" w:rsidR="005D1454" w:rsidRPr="006E0817" w:rsidRDefault="005D1454" w:rsidP="005D1454">
      <w:pPr>
        <w:pStyle w:val="ab"/>
        <w:numPr>
          <w:ilvl w:val="0"/>
          <w:numId w:val="10"/>
        </w:numPr>
        <w:tabs>
          <w:tab w:val="left" w:pos="851"/>
        </w:tabs>
        <w:ind w:left="567" w:firstLine="0"/>
        <w:jc w:val="both"/>
        <w:rPr>
          <w:bCs/>
          <w:sz w:val="20"/>
          <w:szCs w:val="20"/>
        </w:rPr>
      </w:pPr>
      <w:r w:rsidRPr="006E0817">
        <w:rPr>
          <w:bCs/>
          <w:sz w:val="20"/>
          <w:szCs w:val="20"/>
        </w:rPr>
        <w:t>в одностороннем внесудебном порядке отказаться от исполнения Договора лизинга полностью или частично</w:t>
      </w:r>
      <w:r w:rsidR="00D8460E" w:rsidRPr="006E0817">
        <w:rPr>
          <w:bCs/>
          <w:sz w:val="20"/>
          <w:szCs w:val="20"/>
        </w:rPr>
        <w:t>;</w:t>
      </w:r>
    </w:p>
    <w:p w14:paraId="78D22FD1" w14:textId="77777777" w:rsidR="00295AEE" w:rsidRPr="006E0817" w:rsidRDefault="00295AEE" w:rsidP="00166EEC">
      <w:pPr>
        <w:pStyle w:val="ab"/>
        <w:numPr>
          <w:ilvl w:val="0"/>
          <w:numId w:val="10"/>
        </w:numPr>
        <w:tabs>
          <w:tab w:val="num" w:pos="851"/>
        </w:tabs>
        <w:ind w:left="567" w:firstLine="0"/>
        <w:jc w:val="both"/>
        <w:rPr>
          <w:sz w:val="20"/>
          <w:szCs w:val="20"/>
        </w:rPr>
      </w:pPr>
      <w:r w:rsidRPr="006E0817">
        <w:rPr>
          <w:sz w:val="20"/>
          <w:szCs w:val="20"/>
        </w:rPr>
        <w:t>требовать от Лизингополучателя уплаты штрафа в размере 10% (Десять процентов) от общей суммы всех платежей по Договору лизинга.</w:t>
      </w:r>
    </w:p>
    <w:p w14:paraId="3A5199DA" w14:textId="3D02E1CA" w:rsidR="00295AEE" w:rsidRPr="006E0817" w:rsidRDefault="00295AEE" w:rsidP="00166EEC">
      <w:pPr>
        <w:ind w:left="567"/>
        <w:jc w:val="both"/>
        <w:rPr>
          <w:sz w:val="20"/>
          <w:szCs w:val="20"/>
        </w:rPr>
      </w:pPr>
      <w:r w:rsidRPr="006E0817">
        <w:rPr>
          <w:sz w:val="20"/>
          <w:szCs w:val="20"/>
        </w:rPr>
        <w:t>Отказом/уклонением от приемки считается неподписание Акта приема-передачи Предмета лизинга сроком более 10 (Десяти) дней от плановой даты приемки, предусмотренной в соответствующем Договоре купли-продажи Предмета лизинга. Отказ/уклонение от приема-передачи Предмета лизинга фиксируется односторонним актом Лизингодателя или двусторонним актом между Продавцом и Лизингодателем.</w:t>
      </w:r>
    </w:p>
    <w:p w14:paraId="6263A3A8" w14:textId="77777777" w:rsidR="00346405" w:rsidRPr="006E0817" w:rsidRDefault="00346405" w:rsidP="00346405">
      <w:pPr>
        <w:numPr>
          <w:ilvl w:val="1"/>
          <w:numId w:val="7"/>
        </w:numPr>
        <w:tabs>
          <w:tab w:val="clear" w:pos="720"/>
          <w:tab w:val="num" w:pos="567"/>
        </w:tabs>
        <w:ind w:left="567" w:hanging="567"/>
        <w:jc w:val="both"/>
        <w:rPr>
          <w:bCs/>
          <w:sz w:val="20"/>
          <w:szCs w:val="20"/>
        </w:rPr>
      </w:pPr>
      <w:r w:rsidRPr="006E0817">
        <w:rPr>
          <w:bCs/>
          <w:sz w:val="20"/>
          <w:szCs w:val="20"/>
        </w:rPr>
        <w:lastRenderedPageBreak/>
        <w:t>В случае если Лизингополучатель не возвращает Предмет лизинга при расторжении Договора лизинга, либо при получении требования Лизингодателя о возврате и несоблюдении условий п. 12.2 настоящих Правил, с Лизингополучателя взимается пеня в размере 1 (Один) % от невыплаченных лизинговых платежей за каждый день задержки возврата.</w:t>
      </w:r>
    </w:p>
    <w:p w14:paraId="238A3E79" w14:textId="179C1305" w:rsidR="00346405" w:rsidRPr="006E0817" w:rsidRDefault="00346405" w:rsidP="00346405">
      <w:pPr>
        <w:numPr>
          <w:ilvl w:val="1"/>
          <w:numId w:val="7"/>
        </w:numPr>
        <w:tabs>
          <w:tab w:val="clear" w:pos="720"/>
          <w:tab w:val="num" w:pos="567"/>
        </w:tabs>
        <w:ind w:left="567" w:hanging="567"/>
        <w:jc w:val="both"/>
        <w:rPr>
          <w:bCs/>
          <w:sz w:val="20"/>
          <w:szCs w:val="20"/>
        </w:rPr>
      </w:pPr>
      <w:bookmarkStart w:id="7" w:name="_Hlk238565134"/>
      <w:r w:rsidRPr="006E0817">
        <w:rPr>
          <w:bCs/>
          <w:sz w:val="20"/>
          <w:szCs w:val="20"/>
        </w:rPr>
        <w:t>В случае просрочки исполнения</w:t>
      </w:r>
      <w:bookmarkStart w:id="8" w:name="_Hlk93245570"/>
      <w:r w:rsidRPr="006E0817">
        <w:rPr>
          <w:bCs/>
          <w:sz w:val="20"/>
          <w:szCs w:val="20"/>
        </w:rPr>
        <w:t xml:space="preserve">/неисполнения </w:t>
      </w:r>
      <w:bookmarkEnd w:id="8"/>
      <w:r w:rsidRPr="006E0817">
        <w:rPr>
          <w:bCs/>
          <w:sz w:val="20"/>
          <w:szCs w:val="20"/>
        </w:rPr>
        <w:t>Лизингополучателем обязательств перед Лизингодателем, предусмотренных</w:t>
      </w:r>
      <w:r w:rsidR="005F23F4" w:rsidRPr="006E0817">
        <w:rPr>
          <w:bCs/>
          <w:sz w:val="22"/>
          <w:szCs w:val="22"/>
        </w:rPr>
        <w:t xml:space="preserve"> </w:t>
      </w:r>
      <w:r w:rsidR="005F23F4" w:rsidRPr="006E0817">
        <w:rPr>
          <w:bCs/>
          <w:sz w:val="20"/>
          <w:szCs w:val="20"/>
        </w:rPr>
        <w:t>п. 2.</w:t>
      </w:r>
      <w:r w:rsidR="00B74339" w:rsidRPr="006E0817">
        <w:rPr>
          <w:bCs/>
          <w:sz w:val="20"/>
          <w:szCs w:val="20"/>
        </w:rPr>
        <w:t>4</w:t>
      </w:r>
      <w:r w:rsidR="005F23F4" w:rsidRPr="006E0817">
        <w:rPr>
          <w:bCs/>
          <w:sz w:val="20"/>
          <w:szCs w:val="20"/>
        </w:rPr>
        <w:t xml:space="preserve">, </w:t>
      </w:r>
      <w:r w:rsidR="00A32872" w:rsidRPr="006E0817">
        <w:rPr>
          <w:bCs/>
          <w:sz w:val="20"/>
          <w:szCs w:val="20"/>
        </w:rPr>
        <w:t xml:space="preserve">п.  </w:t>
      </w:r>
      <w:r w:rsidR="00845DDC" w:rsidRPr="006E0817">
        <w:rPr>
          <w:bCs/>
          <w:sz w:val="20"/>
          <w:szCs w:val="20"/>
        </w:rPr>
        <w:t>3.5</w:t>
      </w:r>
      <w:r w:rsidR="00936164" w:rsidRPr="006E0817">
        <w:rPr>
          <w:bCs/>
          <w:sz w:val="20"/>
          <w:szCs w:val="20"/>
        </w:rPr>
        <w:t>,</w:t>
      </w:r>
      <w:r w:rsidR="00845DDC" w:rsidRPr="006E0817">
        <w:rPr>
          <w:bCs/>
          <w:sz w:val="20"/>
          <w:szCs w:val="20"/>
        </w:rPr>
        <w:t xml:space="preserve"> </w:t>
      </w:r>
      <w:r w:rsidRPr="006E0817">
        <w:rPr>
          <w:bCs/>
          <w:sz w:val="20"/>
          <w:szCs w:val="20"/>
        </w:rPr>
        <w:t xml:space="preserve">п. 4.5, п. 4.6, п. 4.8, п. 4.9, </w:t>
      </w:r>
      <w:r w:rsidR="00D775AB" w:rsidRPr="006E0817">
        <w:rPr>
          <w:bCs/>
          <w:sz w:val="20"/>
          <w:szCs w:val="20"/>
        </w:rPr>
        <w:t xml:space="preserve">п. 5.6., </w:t>
      </w:r>
      <w:r w:rsidRPr="006E0817">
        <w:rPr>
          <w:bCs/>
          <w:sz w:val="20"/>
          <w:szCs w:val="20"/>
        </w:rPr>
        <w:t>п. 5.7, п. 6.1</w:t>
      </w:r>
      <w:r w:rsidR="00D775AB" w:rsidRPr="006E0817">
        <w:rPr>
          <w:bCs/>
          <w:sz w:val="20"/>
          <w:szCs w:val="20"/>
        </w:rPr>
        <w:t>6</w:t>
      </w:r>
      <w:r w:rsidR="00A9700F" w:rsidRPr="006E0817">
        <w:rPr>
          <w:bCs/>
          <w:sz w:val="20"/>
          <w:szCs w:val="20"/>
        </w:rPr>
        <w:t>, п. 6.18., п.</w:t>
      </w:r>
      <w:r w:rsidR="0074751A" w:rsidRPr="006E0817">
        <w:rPr>
          <w:bCs/>
          <w:sz w:val="20"/>
          <w:szCs w:val="20"/>
        </w:rPr>
        <w:t xml:space="preserve"> </w:t>
      </w:r>
      <w:r w:rsidR="00A9700F" w:rsidRPr="006E0817">
        <w:rPr>
          <w:bCs/>
          <w:sz w:val="20"/>
          <w:szCs w:val="20"/>
        </w:rPr>
        <w:t>9.1.1</w:t>
      </w:r>
      <w:r w:rsidR="0074751A" w:rsidRPr="006E0817">
        <w:rPr>
          <w:bCs/>
          <w:sz w:val="20"/>
          <w:szCs w:val="20"/>
        </w:rPr>
        <w:t xml:space="preserve">, </w:t>
      </w:r>
      <w:r w:rsidR="007C2213" w:rsidRPr="006E0817">
        <w:rPr>
          <w:bCs/>
          <w:sz w:val="20"/>
          <w:szCs w:val="20"/>
        </w:rPr>
        <w:t xml:space="preserve">п. </w:t>
      </w:r>
      <w:r w:rsidR="0074751A" w:rsidRPr="006E0817">
        <w:rPr>
          <w:bCs/>
          <w:sz w:val="20"/>
          <w:szCs w:val="20"/>
        </w:rPr>
        <w:t>9.3.</w:t>
      </w:r>
      <w:r w:rsidR="007C2213" w:rsidRPr="006E0817">
        <w:rPr>
          <w:bCs/>
          <w:sz w:val="20"/>
          <w:szCs w:val="20"/>
        </w:rPr>
        <w:t>, п. 9.6.</w:t>
      </w:r>
      <w:r w:rsidR="0074751A" w:rsidRPr="006E0817">
        <w:rPr>
          <w:bCs/>
          <w:sz w:val="20"/>
          <w:szCs w:val="20"/>
        </w:rPr>
        <w:t xml:space="preserve"> </w:t>
      </w:r>
      <w:r w:rsidR="00A32872" w:rsidRPr="006E0817">
        <w:rPr>
          <w:bCs/>
          <w:sz w:val="20"/>
          <w:szCs w:val="20"/>
        </w:rPr>
        <w:t xml:space="preserve">п. </w:t>
      </w:r>
      <w:r w:rsidR="00170706" w:rsidRPr="006E0817">
        <w:rPr>
          <w:bCs/>
          <w:sz w:val="20"/>
          <w:szCs w:val="20"/>
        </w:rPr>
        <w:t>12.11</w:t>
      </w:r>
      <w:r w:rsidR="00136765" w:rsidRPr="006E0817">
        <w:rPr>
          <w:bCs/>
          <w:sz w:val="20"/>
          <w:szCs w:val="20"/>
        </w:rPr>
        <w:t>.</w:t>
      </w:r>
      <w:r w:rsidR="00170706" w:rsidRPr="006E0817">
        <w:rPr>
          <w:bCs/>
          <w:sz w:val="20"/>
          <w:szCs w:val="20"/>
        </w:rPr>
        <w:t xml:space="preserve"> </w:t>
      </w:r>
      <w:r w:rsidRPr="006E0817">
        <w:rPr>
          <w:bCs/>
          <w:sz w:val="20"/>
          <w:szCs w:val="20"/>
        </w:rPr>
        <w:t>настоящих Правил он выплачивает Лизингодателю штраф в размере 3 000,00 (Три тысячи</w:t>
      </w:r>
      <w:r w:rsidR="007F5832" w:rsidRPr="006E0817">
        <w:rPr>
          <w:bCs/>
          <w:sz w:val="20"/>
          <w:szCs w:val="20"/>
        </w:rPr>
        <w:t>, 00/100</w:t>
      </w:r>
      <w:r w:rsidRPr="006E0817">
        <w:rPr>
          <w:bCs/>
          <w:sz w:val="20"/>
          <w:szCs w:val="20"/>
        </w:rPr>
        <w:t>) рублей за каждый день просрочки.</w:t>
      </w:r>
    </w:p>
    <w:bookmarkEnd w:id="7"/>
    <w:p w14:paraId="098B64A7" w14:textId="10EE7B85" w:rsidR="00346405" w:rsidRPr="006E0817" w:rsidRDefault="00346405" w:rsidP="00346405">
      <w:pPr>
        <w:numPr>
          <w:ilvl w:val="1"/>
          <w:numId w:val="7"/>
        </w:numPr>
        <w:tabs>
          <w:tab w:val="clear" w:pos="720"/>
          <w:tab w:val="num" w:pos="567"/>
        </w:tabs>
        <w:ind w:left="567" w:hanging="567"/>
        <w:jc w:val="both"/>
        <w:rPr>
          <w:bCs/>
          <w:sz w:val="20"/>
          <w:szCs w:val="20"/>
        </w:rPr>
      </w:pPr>
      <w:r w:rsidRPr="006E0817">
        <w:rPr>
          <w:bCs/>
          <w:sz w:val="20"/>
          <w:szCs w:val="20"/>
        </w:rPr>
        <w:t>В случае нарушения Лизингополучателем условий п.3.</w:t>
      </w:r>
      <w:r w:rsidR="0057618B" w:rsidRPr="006E0817">
        <w:rPr>
          <w:bCs/>
          <w:sz w:val="20"/>
          <w:szCs w:val="20"/>
        </w:rPr>
        <w:t>1</w:t>
      </w:r>
      <w:r w:rsidR="00D9795C" w:rsidRPr="006E0817">
        <w:rPr>
          <w:bCs/>
          <w:sz w:val="20"/>
          <w:szCs w:val="20"/>
        </w:rPr>
        <w:t>.</w:t>
      </w:r>
      <w:r w:rsidR="00114545" w:rsidRPr="006E0817">
        <w:rPr>
          <w:bCs/>
          <w:sz w:val="20"/>
          <w:szCs w:val="20"/>
        </w:rPr>
        <w:t xml:space="preserve">, </w:t>
      </w:r>
      <w:r w:rsidR="004178CB" w:rsidRPr="006E0817">
        <w:rPr>
          <w:bCs/>
          <w:sz w:val="20"/>
          <w:szCs w:val="20"/>
        </w:rPr>
        <w:t>п.</w:t>
      </w:r>
      <w:r w:rsidR="00114545" w:rsidRPr="006E0817">
        <w:rPr>
          <w:bCs/>
          <w:sz w:val="20"/>
          <w:szCs w:val="20"/>
        </w:rPr>
        <w:t>3.4.</w:t>
      </w:r>
      <w:r w:rsidRPr="006E0817">
        <w:rPr>
          <w:bCs/>
          <w:sz w:val="20"/>
          <w:szCs w:val="20"/>
        </w:rPr>
        <w:t xml:space="preserve"> настоящих Правил Лизингополучатель безоговорочно уплачивает Лизингодателю штраф в размере 15 000,00 (Пятнадцать тысяч</w:t>
      </w:r>
      <w:r w:rsidR="00A06B85" w:rsidRPr="006E0817">
        <w:rPr>
          <w:bCs/>
          <w:sz w:val="20"/>
          <w:szCs w:val="20"/>
        </w:rPr>
        <w:t>, 00/100</w:t>
      </w:r>
      <w:r w:rsidRPr="006E0817">
        <w:rPr>
          <w:bCs/>
          <w:sz w:val="20"/>
          <w:szCs w:val="20"/>
        </w:rPr>
        <w:t>) рублей.</w:t>
      </w:r>
    </w:p>
    <w:p w14:paraId="6C3F039E" w14:textId="3744B911" w:rsidR="0057618B" w:rsidRPr="006E0817" w:rsidRDefault="0057618B" w:rsidP="0057618B">
      <w:pPr>
        <w:numPr>
          <w:ilvl w:val="1"/>
          <w:numId w:val="7"/>
        </w:numPr>
        <w:tabs>
          <w:tab w:val="clear" w:pos="720"/>
          <w:tab w:val="num" w:pos="567"/>
        </w:tabs>
        <w:ind w:left="567" w:hanging="567"/>
        <w:jc w:val="both"/>
        <w:rPr>
          <w:bCs/>
          <w:sz w:val="20"/>
          <w:szCs w:val="20"/>
        </w:rPr>
      </w:pPr>
      <w:r w:rsidRPr="006E0817">
        <w:rPr>
          <w:bCs/>
          <w:sz w:val="20"/>
          <w:szCs w:val="20"/>
        </w:rPr>
        <w:t>В случае утраты по любой причине находивш</w:t>
      </w:r>
      <w:r w:rsidR="00A57AFB" w:rsidRPr="006E0817">
        <w:rPr>
          <w:bCs/>
          <w:sz w:val="20"/>
          <w:szCs w:val="20"/>
        </w:rPr>
        <w:t>его</w:t>
      </w:r>
      <w:r w:rsidRPr="006E0817">
        <w:rPr>
          <w:bCs/>
          <w:sz w:val="20"/>
          <w:szCs w:val="20"/>
        </w:rPr>
        <w:t xml:space="preserve">ся у Лизингополучателя </w:t>
      </w:r>
      <w:r w:rsidRPr="006E0817">
        <w:rPr>
          <w:sz w:val="20"/>
          <w:szCs w:val="20"/>
        </w:rPr>
        <w:t xml:space="preserve">Оригинала выписки из </w:t>
      </w:r>
      <w:r w:rsidR="007859E7" w:rsidRPr="006E0817">
        <w:rPr>
          <w:b/>
          <w:bCs/>
          <w:sz w:val="20"/>
          <w:szCs w:val="20"/>
        </w:rPr>
        <w:t xml:space="preserve">Единый государственный реестр недвижимости </w:t>
      </w:r>
      <w:r w:rsidRPr="006E0817">
        <w:rPr>
          <w:sz w:val="20"/>
          <w:szCs w:val="20"/>
        </w:rPr>
        <w:t xml:space="preserve">(ЕГРН) </w:t>
      </w:r>
      <w:r w:rsidRPr="006E0817">
        <w:rPr>
          <w:bCs/>
          <w:sz w:val="20"/>
          <w:szCs w:val="20"/>
        </w:rPr>
        <w:t xml:space="preserve">он обязуется оплатить все платежи и сборы, необходимые для его восстановления </w:t>
      </w:r>
      <w:r w:rsidR="008845A0" w:rsidRPr="006E0817">
        <w:rPr>
          <w:bCs/>
          <w:sz w:val="20"/>
          <w:szCs w:val="20"/>
        </w:rPr>
        <w:t>(если применимо)</w:t>
      </w:r>
      <w:r w:rsidR="00A54F8D" w:rsidRPr="006E0817">
        <w:rPr>
          <w:bCs/>
          <w:sz w:val="20"/>
          <w:szCs w:val="20"/>
        </w:rPr>
        <w:t>.</w:t>
      </w:r>
    </w:p>
    <w:p w14:paraId="0900E609" w14:textId="77777777" w:rsidR="004B33FB" w:rsidRPr="006E0817" w:rsidRDefault="00346405" w:rsidP="004B33FB">
      <w:pPr>
        <w:numPr>
          <w:ilvl w:val="1"/>
          <w:numId w:val="7"/>
        </w:numPr>
        <w:tabs>
          <w:tab w:val="clear" w:pos="720"/>
          <w:tab w:val="num" w:pos="567"/>
        </w:tabs>
        <w:ind w:left="567" w:hanging="567"/>
        <w:jc w:val="both"/>
        <w:rPr>
          <w:bCs/>
          <w:sz w:val="20"/>
          <w:szCs w:val="20"/>
        </w:rPr>
      </w:pPr>
      <w:r w:rsidRPr="006E0817">
        <w:rPr>
          <w:bCs/>
          <w:sz w:val="20"/>
          <w:szCs w:val="20"/>
        </w:rPr>
        <w:t xml:space="preserve">В случае если Лизингополучателем будет допущена просрочка в оплате лизингового платежа сроком на 20 (Двадцать) и более календарных дней, Лизингодатель вправе в любое время любым возможным способом (в том числе без согласия Лизингополучателя) лишить Лизингополучателя возможности эксплуатировать Предмет лизинга до момента полного погашения Лизингополучателем образовавшейся задолженности, в том числе Лизингодатель вправе установить на Предмет лизинга </w:t>
      </w:r>
      <w:r w:rsidR="00505C92" w:rsidRPr="006E0817">
        <w:rPr>
          <w:bCs/>
          <w:sz w:val="20"/>
          <w:szCs w:val="20"/>
        </w:rPr>
        <w:t>технические средства, блокирующие возможность эксплуатации (владения и пользования) Предмета лизинга</w:t>
      </w:r>
      <w:r w:rsidRPr="006E0817">
        <w:rPr>
          <w:bCs/>
          <w:sz w:val="20"/>
          <w:szCs w:val="20"/>
        </w:rPr>
        <w:t>, Лизингодатель вправе самостоятельно без согласия Лизингополучателя вступить во владение Предметом лизинга до момента полного погашения задолженности Лизингополучателем. Все указанные в настоящем пункте действия осуществляются Лизингодателем за счет Лизингополучателя. Лизингополучатель обязан возместить отдельным платежом все понесенные Лизингодателем расходы, связанные с лишением Лизингополучателя возможности эксплуатации (владения и пользования) Предмета лизинга, в течени</w:t>
      </w:r>
      <w:r w:rsidR="00DA4456" w:rsidRPr="006E0817">
        <w:rPr>
          <w:bCs/>
          <w:sz w:val="20"/>
          <w:szCs w:val="20"/>
        </w:rPr>
        <w:t>е</w:t>
      </w:r>
      <w:r w:rsidRPr="006E0817">
        <w:rPr>
          <w:bCs/>
          <w:sz w:val="20"/>
          <w:szCs w:val="20"/>
        </w:rPr>
        <w:t xml:space="preserve"> 20 (Двадцати) календарных дней с даты направления Лизингодателем соответствующего письменного документа, содержащего требование о возмещении расходов Лизингодателя.</w:t>
      </w:r>
    </w:p>
    <w:p w14:paraId="7ECE1C4B" w14:textId="340E4B1C" w:rsidR="004B33FB" w:rsidRPr="006E0817" w:rsidRDefault="004B33FB" w:rsidP="004B33FB">
      <w:pPr>
        <w:numPr>
          <w:ilvl w:val="1"/>
          <w:numId w:val="7"/>
        </w:numPr>
        <w:tabs>
          <w:tab w:val="clear" w:pos="720"/>
          <w:tab w:val="num" w:pos="567"/>
        </w:tabs>
        <w:ind w:left="567" w:hanging="567"/>
        <w:jc w:val="both"/>
        <w:rPr>
          <w:bCs/>
          <w:sz w:val="20"/>
          <w:szCs w:val="20"/>
        </w:rPr>
      </w:pPr>
      <w:r w:rsidRPr="006E0817">
        <w:rPr>
          <w:bCs/>
          <w:sz w:val="20"/>
          <w:szCs w:val="20"/>
        </w:rPr>
        <w:t>Риск невыполнения Продавцом обязанностей по соответствующему Договору купли-продажи Предмета лизинга и связанные с этим убытки несет Лизингополучатель. Лизингополучатель несет солидарную ответственность с Продавцом перед Лизингодателем за неисполнение/неполное исполнение Продавцом своих обязательств по Договору купли-продажи, заключенному с Лизингодателем, включая обязательство по возврату уплаченных по Договору купли-продажи денежных средств, в случае его расторжения, по уплате штрафных санкций и возмещению убытков, предусмотренных Договором купли-продажи Предмета лизинга в отношении Продавца. Лизингополучатель несет риск банкротства Продавца и обязуется принять на себя убытки, возникшие у Лизингодателя вследствие любой из процедур банкротства в отношении Продавца (в частности, но не ограничиваясь, вследствие оспаривания в процедурах банкротства сделок Продавца).</w:t>
      </w:r>
    </w:p>
    <w:p w14:paraId="5B020513" w14:textId="77777777" w:rsidR="00295AEE" w:rsidRPr="006E0817" w:rsidRDefault="00295AEE" w:rsidP="00445D22">
      <w:pPr>
        <w:pStyle w:val="ab"/>
        <w:numPr>
          <w:ilvl w:val="1"/>
          <w:numId w:val="7"/>
        </w:numPr>
        <w:tabs>
          <w:tab w:val="clear" w:pos="720"/>
          <w:tab w:val="num" w:pos="567"/>
        </w:tabs>
        <w:ind w:left="567" w:hanging="567"/>
        <w:jc w:val="both"/>
        <w:rPr>
          <w:bCs/>
          <w:sz w:val="20"/>
          <w:szCs w:val="20"/>
        </w:rPr>
      </w:pPr>
      <w:r w:rsidRPr="006E0817">
        <w:rPr>
          <w:bCs/>
          <w:sz w:val="20"/>
          <w:szCs w:val="20"/>
        </w:rPr>
        <w:t>В случае объявления Федеральной службой судебных приставов (далее - ФССП) запрета на совершение регистрационных действий в отношении Предмета лизинга и/или ареста Предмета лизинга ФССП в течение действия Договора, а также после изъятия/возврата Предмета лизинга Лизингополучатель обязан незамедлительно погасить задолженность по всем имеющимся исполнительным производствам и/или предпринять меры для снятия вышеуказанного запрета, а также, в случае, если запрет не будет снят в течение 10 (Десяти) дней от момента предъявления требования Лизингодателем в адрес Лизингополучателя, уплатить Лизингодателю штраф в размере 50 000 (Пятьдесят тысяч, 00/100) рублей за каждый факт запрета на совершение регистрационных действий/ареста Предмета лизинга.</w:t>
      </w:r>
    </w:p>
    <w:p w14:paraId="778986BC" w14:textId="77777777" w:rsidR="00295AEE" w:rsidRPr="006E0817" w:rsidRDefault="00295AEE" w:rsidP="00445D22">
      <w:pPr>
        <w:pStyle w:val="ab"/>
        <w:numPr>
          <w:ilvl w:val="1"/>
          <w:numId w:val="7"/>
        </w:numPr>
        <w:tabs>
          <w:tab w:val="clear" w:pos="720"/>
          <w:tab w:val="num" w:pos="567"/>
        </w:tabs>
        <w:ind w:left="567" w:hanging="567"/>
        <w:jc w:val="both"/>
        <w:rPr>
          <w:bCs/>
          <w:sz w:val="20"/>
          <w:szCs w:val="20"/>
        </w:rPr>
      </w:pPr>
      <w:r w:rsidRPr="006E0817">
        <w:rPr>
          <w:bCs/>
          <w:sz w:val="20"/>
          <w:szCs w:val="20"/>
        </w:rPr>
        <w:t>В случае нарушения обязательства Лизингополучателя, предусмотренного п. 12.9, Лизингополучатель обязан оплатить штраф в адрес Лизингодателя в размере 1 (Одного) % от стоимости Предмета лизинга, которая определена Договором.</w:t>
      </w:r>
    </w:p>
    <w:p w14:paraId="7202DC85" w14:textId="77777777" w:rsidR="00295AEE" w:rsidRPr="006E0817" w:rsidRDefault="00295AEE" w:rsidP="00445D22">
      <w:pPr>
        <w:pStyle w:val="ab"/>
        <w:numPr>
          <w:ilvl w:val="1"/>
          <w:numId w:val="7"/>
        </w:numPr>
        <w:tabs>
          <w:tab w:val="clear" w:pos="720"/>
          <w:tab w:val="num" w:pos="567"/>
        </w:tabs>
        <w:ind w:left="567" w:hanging="567"/>
        <w:jc w:val="both"/>
        <w:rPr>
          <w:bCs/>
          <w:sz w:val="20"/>
          <w:szCs w:val="20"/>
        </w:rPr>
      </w:pPr>
      <w:r w:rsidRPr="006E0817">
        <w:rPr>
          <w:bCs/>
          <w:sz w:val="20"/>
          <w:szCs w:val="20"/>
        </w:rPr>
        <w:t>В случае уступки Лизингополучателем прав по Договору лизинга, а также прав требования по Договору лизинга к Лизингодателю третьему лицу без письменного согласия Лизингодателя, Лизингополучатель обязан оплатить Лизингодателю неустойку в размере половины стоимости Предмета лизинга.</w:t>
      </w:r>
    </w:p>
    <w:p w14:paraId="72D2CED4" w14:textId="52A956C8" w:rsidR="00295AEE" w:rsidRPr="006E0817" w:rsidRDefault="00295AEE" w:rsidP="00445D22">
      <w:pPr>
        <w:pStyle w:val="ab"/>
        <w:numPr>
          <w:ilvl w:val="1"/>
          <w:numId w:val="7"/>
        </w:numPr>
        <w:tabs>
          <w:tab w:val="clear" w:pos="720"/>
          <w:tab w:val="num" w:pos="567"/>
        </w:tabs>
        <w:ind w:left="567" w:hanging="567"/>
        <w:jc w:val="both"/>
        <w:rPr>
          <w:bCs/>
          <w:sz w:val="20"/>
          <w:szCs w:val="20"/>
        </w:rPr>
      </w:pPr>
      <w:r w:rsidRPr="006E0817">
        <w:rPr>
          <w:bCs/>
          <w:sz w:val="20"/>
          <w:szCs w:val="20"/>
        </w:rPr>
        <w:t>В случае непредоставления в установленный срок запрошенных документов или сведений на основании п.9.2</w:t>
      </w:r>
      <w:r w:rsidR="00364D1B" w:rsidRPr="006E0817">
        <w:rPr>
          <w:bCs/>
          <w:sz w:val="20"/>
          <w:szCs w:val="20"/>
        </w:rPr>
        <w:t>.</w:t>
      </w:r>
      <w:r w:rsidRPr="006E0817">
        <w:rPr>
          <w:bCs/>
          <w:sz w:val="20"/>
          <w:szCs w:val="20"/>
        </w:rPr>
        <w:t xml:space="preserve"> Лизингополучатель выплачивает Лизингодателю штраф в размере 100 000 (Сто тысяч, 00/100) рублей за каждый факт нарушения.</w:t>
      </w:r>
    </w:p>
    <w:p w14:paraId="1C55863E" w14:textId="28055E22" w:rsidR="00295AEE" w:rsidRPr="006E0817" w:rsidRDefault="00295AEE" w:rsidP="00445D22">
      <w:pPr>
        <w:pStyle w:val="ab"/>
        <w:numPr>
          <w:ilvl w:val="1"/>
          <w:numId w:val="7"/>
        </w:numPr>
        <w:tabs>
          <w:tab w:val="clear" w:pos="720"/>
          <w:tab w:val="num" w:pos="567"/>
        </w:tabs>
        <w:ind w:left="567" w:hanging="567"/>
        <w:jc w:val="both"/>
        <w:rPr>
          <w:bCs/>
          <w:sz w:val="20"/>
          <w:szCs w:val="20"/>
        </w:rPr>
      </w:pPr>
      <w:r w:rsidRPr="006E0817">
        <w:rPr>
          <w:bCs/>
          <w:sz w:val="20"/>
          <w:szCs w:val="20"/>
        </w:rPr>
        <w:t>В случае нарушения Лизингополучателем обязательств по оплате/компенсации Лизингодателю штрафов в отношении Предмета лизинга на основании п.5.9, п. 5.10</w:t>
      </w:r>
      <w:r w:rsidR="00673593" w:rsidRPr="006E0817">
        <w:rPr>
          <w:bCs/>
          <w:sz w:val="20"/>
          <w:szCs w:val="20"/>
        </w:rPr>
        <w:t>.</w:t>
      </w:r>
      <w:r w:rsidRPr="006E0817">
        <w:rPr>
          <w:bCs/>
          <w:sz w:val="20"/>
          <w:szCs w:val="20"/>
        </w:rPr>
        <w:t xml:space="preserve"> Лизингополучатель обязан оплатить Лизингодателю сумму пени в размере 0,5 (Ноль целых пять десятых) % от суммы штрафа за каждый день нарушения обязательства.</w:t>
      </w:r>
    </w:p>
    <w:p w14:paraId="180BA94E" w14:textId="77777777" w:rsidR="00295AEE" w:rsidRPr="006E0817" w:rsidRDefault="00295AEE" w:rsidP="00445D22">
      <w:pPr>
        <w:pStyle w:val="ab"/>
        <w:numPr>
          <w:ilvl w:val="1"/>
          <w:numId w:val="7"/>
        </w:numPr>
        <w:tabs>
          <w:tab w:val="clear" w:pos="720"/>
          <w:tab w:val="num" w:pos="567"/>
        </w:tabs>
        <w:ind w:left="567" w:hanging="567"/>
        <w:jc w:val="both"/>
        <w:rPr>
          <w:bCs/>
          <w:sz w:val="20"/>
          <w:szCs w:val="20"/>
        </w:rPr>
      </w:pPr>
      <w:r w:rsidRPr="006E0817">
        <w:rPr>
          <w:bCs/>
          <w:sz w:val="20"/>
          <w:szCs w:val="20"/>
        </w:rPr>
        <w:t>В случае просрочки уплаты обеспечительного платежа более чем на 10 (Десять) календарных дней, Лизингодатель вправе отказаться от Договора лизинга в одностороннем внесудебном порядке путем направления уведомления в адрес Лизингополучателя. Договор лизинга будет считаться расторгнутым от даты, указанной в уведомлении.</w:t>
      </w:r>
    </w:p>
    <w:p w14:paraId="3EEFBE51" w14:textId="58DADCE1" w:rsidR="00C409A6" w:rsidRPr="006E0817" w:rsidRDefault="00295AEE" w:rsidP="006B62C2">
      <w:pPr>
        <w:pStyle w:val="ab"/>
        <w:numPr>
          <w:ilvl w:val="1"/>
          <w:numId w:val="7"/>
        </w:numPr>
        <w:tabs>
          <w:tab w:val="clear" w:pos="720"/>
          <w:tab w:val="num" w:pos="567"/>
        </w:tabs>
        <w:ind w:left="567" w:hanging="567"/>
        <w:jc w:val="both"/>
        <w:rPr>
          <w:bCs/>
          <w:sz w:val="20"/>
          <w:szCs w:val="20"/>
        </w:rPr>
      </w:pPr>
      <w:r w:rsidRPr="006E0817">
        <w:rPr>
          <w:bCs/>
          <w:sz w:val="20"/>
          <w:szCs w:val="20"/>
        </w:rPr>
        <w:t>Убытки могут быть взысканы Лизингодателем с Лизингополучателя в полном объеме сверх неустойки (пени).</w:t>
      </w:r>
    </w:p>
    <w:p w14:paraId="5FF91265" w14:textId="77777777" w:rsidR="006B62C2" w:rsidRPr="006E0817" w:rsidRDefault="006B62C2" w:rsidP="006B62C2">
      <w:pPr>
        <w:jc w:val="both"/>
        <w:rPr>
          <w:bCs/>
          <w:sz w:val="20"/>
          <w:szCs w:val="20"/>
        </w:rPr>
      </w:pPr>
    </w:p>
    <w:p w14:paraId="5527A863" w14:textId="77777777" w:rsidR="006B62C2" w:rsidRPr="006E0817" w:rsidRDefault="006B62C2" w:rsidP="006B62C2">
      <w:pPr>
        <w:jc w:val="both"/>
        <w:rPr>
          <w:bCs/>
          <w:sz w:val="20"/>
          <w:szCs w:val="20"/>
        </w:rPr>
      </w:pPr>
    </w:p>
    <w:p w14:paraId="0B7C45B6" w14:textId="2E3B21F6" w:rsidR="00346405" w:rsidRPr="006E0817" w:rsidRDefault="00346405" w:rsidP="00295AEE">
      <w:pPr>
        <w:pStyle w:val="ab"/>
        <w:numPr>
          <w:ilvl w:val="0"/>
          <w:numId w:val="7"/>
        </w:numPr>
        <w:spacing w:before="240"/>
        <w:ind w:firstLine="3751"/>
        <w:rPr>
          <w:b/>
          <w:sz w:val="20"/>
          <w:szCs w:val="20"/>
        </w:rPr>
      </w:pPr>
      <w:r w:rsidRPr="006E0817">
        <w:rPr>
          <w:b/>
          <w:sz w:val="20"/>
          <w:szCs w:val="20"/>
        </w:rPr>
        <w:lastRenderedPageBreak/>
        <w:t>КОНТРОЛЬ</w:t>
      </w:r>
    </w:p>
    <w:p w14:paraId="3224D57A" w14:textId="58654F5C" w:rsidR="00E079DB" w:rsidRPr="006E0817" w:rsidRDefault="00E079DB" w:rsidP="00E079DB">
      <w:pPr>
        <w:tabs>
          <w:tab w:val="num" w:pos="993"/>
        </w:tabs>
        <w:ind w:left="567" w:hanging="567"/>
        <w:jc w:val="both"/>
        <w:rPr>
          <w:bCs/>
          <w:sz w:val="20"/>
          <w:szCs w:val="20"/>
        </w:rPr>
      </w:pPr>
      <w:bookmarkStart w:id="9" w:name="_Hlk93247080"/>
      <w:r w:rsidRPr="006E0817">
        <w:rPr>
          <w:bCs/>
          <w:sz w:val="20"/>
          <w:szCs w:val="20"/>
        </w:rPr>
        <w:t xml:space="preserve">9.1. </w:t>
      </w:r>
      <w:bookmarkEnd w:id="9"/>
      <w:r w:rsidRPr="006E0817">
        <w:rPr>
          <w:bCs/>
          <w:sz w:val="20"/>
          <w:szCs w:val="20"/>
        </w:rPr>
        <w:t xml:space="preserve">   Если Лизингополучателем является юридическое лицо, то он обязуется ежеквартально в течение периода действия Договора лизинга предоставлять Лизингодателю копии своей бухгалтерской и налоговой отчетности, расшифровки существенных статей баланса и отчета о финансовых результатах.</w:t>
      </w:r>
    </w:p>
    <w:p w14:paraId="74AD404C" w14:textId="15015B43" w:rsidR="00A9700F" w:rsidRPr="006E0817" w:rsidRDefault="00A9700F" w:rsidP="00A9700F">
      <w:pPr>
        <w:numPr>
          <w:ilvl w:val="2"/>
          <w:numId w:val="7"/>
        </w:numPr>
        <w:tabs>
          <w:tab w:val="clear" w:pos="720"/>
          <w:tab w:val="num" w:pos="567"/>
        </w:tabs>
        <w:ind w:left="567" w:hanging="567"/>
        <w:jc w:val="both"/>
        <w:rPr>
          <w:sz w:val="20"/>
          <w:szCs w:val="20"/>
        </w:rPr>
      </w:pPr>
      <w:r w:rsidRPr="006E0817">
        <w:rPr>
          <w:bCs/>
          <w:sz w:val="20"/>
          <w:szCs w:val="20"/>
        </w:rPr>
        <w:t>Лизингополучатель по требованию Лизингодателя обязан в течение 10 (Десяти) рабочих дней предоставить документы по финансово-хозяйственной деятельности, указанные в запросе.</w:t>
      </w:r>
    </w:p>
    <w:p w14:paraId="5A894809" w14:textId="6B1E19D2" w:rsidR="0074751A" w:rsidRPr="006E0817" w:rsidRDefault="00346405" w:rsidP="0074751A">
      <w:pPr>
        <w:numPr>
          <w:ilvl w:val="1"/>
          <w:numId w:val="7"/>
        </w:numPr>
        <w:tabs>
          <w:tab w:val="clear" w:pos="720"/>
          <w:tab w:val="num" w:pos="567"/>
        </w:tabs>
        <w:ind w:left="567" w:hanging="567"/>
        <w:jc w:val="both"/>
        <w:rPr>
          <w:bCs/>
          <w:sz w:val="20"/>
          <w:szCs w:val="20"/>
        </w:rPr>
      </w:pPr>
      <w:r w:rsidRPr="006E0817">
        <w:rPr>
          <w:bCs/>
          <w:sz w:val="20"/>
          <w:szCs w:val="20"/>
        </w:rPr>
        <w:t xml:space="preserve">Лизингополучатель обязан по запросу Лизингодателя </w:t>
      </w:r>
      <w:r w:rsidR="0069616F" w:rsidRPr="006E0817">
        <w:rPr>
          <w:bCs/>
          <w:sz w:val="20"/>
          <w:szCs w:val="20"/>
        </w:rPr>
        <w:t xml:space="preserve">в течение 10 (Десяти) дней от момента предъявления требования Лизингодателя </w:t>
      </w:r>
      <w:r w:rsidRPr="006E0817">
        <w:rPr>
          <w:bCs/>
          <w:sz w:val="20"/>
          <w:szCs w:val="20"/>
        </w:rPr>
        <w:t>предоставлять заверенные копии документов и информацию, необходимые для исполнения Лизингодателем обязанностей, предусмотренных Федеральным законом от 07.08.2001 № 115-ФЗ «О противодействии легализации (отмыванию) доходов, полученных преступным путем, и финансированию терроризма».</w:t>
      </w:r>
    </w:p>
    <w:p w14:paraId="4EC451D0" w14:textId="1A754D34" w:rsidR="00AD620D" w:rsidRPr="006E0817" w:rsidRDefault="0074751A" w:rsidP="00AD620D">
      <w:pPr>
        <w:numPr>
          <w:ilvl w:val="1"/>
          <w:numId w:val="7"/>
        </w:numPr>
        <w:tabs>
          <w:tab w:val="clear" w:pos="720"/>
          <w:tab w:val="num" w:pos="567"/>
        </w:tabs>
        <w:ind w:left="567" w:hanging="567"/>
        <w:jc w:val="both"/>
        <w:rPr>
          <w:bCs/>
          <w:sz w:val="20"/>
          <w:szCs w:val="20"/>
        </w:rPr>
      </w:pPr>
      <w:r w:rsidRPr="006E0817">
        <w:rPr>
          <w:bCs/>
          <w:sz w:val="20"/>
          <w:szCs w:val="20"/>
        </w:rPr>
        <w:t>Лизингополучатель по первому требованию Лизингодателя обязан в течение 10 (Десяти) рабочих дней представить в письменном виде информацию о состоянии Предмета лизинга либо осуществить фото- и видеофиксацию Предмета лизинга посредством мобильного приложения.</w:t>
      </w:r>
    </w:p>
    <w:p w14:paraId="2527C9AE" w14:textId="2C49DAAA" w:rsidR="009D7485" w:rsidRPr="006E0817" w:rsidRDefault="00AD620D" w:rsidP="00AD620D">
      <w:pPr>
        <w:numPr>
          <w:ilvl w:val="1"/>
          <w:numId w:val="7"/>
        </w:numPr>
        <w:tabs>
          <w:tab w:val="clear" w:pos="720"/>
          <w:tab w:val="num" w:pos="567"/>
        </w:tabs>
        <w:ind w:left="567" w:hanging="567"/>
        <w:jc w:val="both"/>
        <w:rPr>
          <w:bCs/>
          <w:sz w:val="20"/>
          <w:szCs w:val="20"/>
        </w:rPr>
      </w:pPr>
      <w:r w:rsidRPr="006E0817">
        <w:rPr>
          <w:sz w:val="20"/>
        </w:rPr>
        <w:t xml:space="preserve">Лизингодатель имеет право </w:t>
      </w:r>
      <w:r w:rsidRPr="006E0817">
        <w:rPr>
          <w:bCs/>
          <w:sz w:val="20"/>
          <w:szCs w:val="20"/>
        </w:rPr>
        <w:t>входить на территорию (в помещение)</w:t>
      </w:r>
      <w:r w:rsidR="002A4337" w:rsidRPr="006E0817">
        <w:rPr>
          <w:bCs/>
          <w:sz w:val="20"/>
          <w:szCs w:val="20"/>
        </w:rPr>
        <w:t xml:space="preserve"> </w:t>
      </w:r>
      <w:r w:rsidRPr="006E0817">
        <w:rPr>
          <w:bCs/>
          <w:sz w:val="20"/>
          <w:szCs w:val="20"/>
        </w:rPr>
        <w:t xml:space="preserve">и </w:t>
      </w:r>
      <w:r w:rsidRPr="006E0817">
        <w:rPr>
          <w:sz w:val="20"/>
        </w:rPr>
        <w:t>проверять состояние, условия использования Предм</w:t>
      </w:r>
      <w:r w:rsidRPr="006E0817">
        <w:rPr>
          <w:bCs/>
          <w:sz w:val="20"/>
          <w:szCs w:val="20"/>
        </w:rPr>
        <w:t>ета лизинга и условия его эксплуатации. Лизингополучатель обязан обеспечить эти права Лизингодателю по его первому требованию.</w:t>
      </w:r>
    </w:p>
    <w:p w14:paraId="385B3C1C" w14:textId="77777777" w:rsidR="00515340" w:rsidRPr="006E0817" w:rsidRDefault="00515340" w:rsidP="00515340">
      <w:pPr>
        <w:numPr>
          <w:ilvl w:val="1"/>
          <w:numId w:val="7"/>
        </w:numPr>
        <w:tabs>
          <w:tab w:val="clear" w:pos="720"/>
          <w:tab w:val="num" w:pos="567"/>
        </w:tabs>
        <w:ind w:left="567" w:hanging="567"/>
        <w:jc w:val="both"/>
        <w:rPr>
          <w:bCs/>
          <w:sz w:val="20"/>
          <w:szCs w:val="20"/>
        </w:rPr>
      </w:pPr>
      <w:r w:rsidRPr="006E0817">
        <w:rPr>
          <w:bCs/>
          <w:sz w:val="20"/>
          <w:szCs w:val="20"/>
        </w:rPr>
        <w:t>Лизингополучатель обязан своими силами и за свой счет обеспечить представителям Лизингодателя возможность проведения осмотра Предмета лизинга, в т.ч. доставить представителей Лизингодателя для осмотра Предмета лизинга в место его нахождения.</w:t>
      </w:r>
    </w:p>
    <w:p w14:paraId="307A2602" w14:textId="309BD39A" w:rsidR="00515340" w:rsidRPr="006E0817" w:rsidRDefault="00515340" w:rsidP="00515340">
      <w:pPr>
        <w:numPr>
          <w:ilvl w:val="1"/>
          <w:numId w:val="7"/>
        </w:numPr>
        <w:tabs>
          <w:tab w:val="clear" w:pos="720"/>
          <w:tab w:val="num" w:pos="567"/>
        </w:tabs>
        <w:ind w:left="567" w:hanging="567"/>
        <w:jc w:val="both"/>
        <w:rPr>
          <w:bCs/>
          <w:sz w:val="20"/>
          <w:szCs w:val="20"/>
        </w:rPr>
      </w:pPr>
      <w:r w:rsidRPr="006E0817">
        <w:rPr>
          <w:bCs/>
          <w:sz w:val="20"/>
          <w:szCs w:val="20"/>
        </w:rPr>
        <w:t>Стороны обязаны в течение 10 (Десяти) календарных дней в письменной форме с уведомлением о вручении информировать друг друга об изменении своего адреса (юридического и фактического), платежных реквизитов и фирменного наименования, а также обо всех изменениях в составе учредителей (участников), учредительных документах и иных реквизитах.</w:t>
      </w:r>
    </w:p>
    <w:p w14:paraId="75705628" w14:textId="77777777" w:rsidR="00346405" w:rsidRPr="006E0817" w:rsidRDefault="00346405" w:rsidP="00346405">
      <w:pPr>
        <w:pStyle w:val="ab"/>
        <w:numPr>
          <w:ilvl w:val="0"/>
          <w:numId w:val="6"/>
        </w:numPr>
        <w:tabs>
          <w:tab w:val="num" w:pos="426"/>
          <w:tab w:val="num" w:pos="540"/>
          <w:tab w:val="num" w:pos="567"/>
        </w:tabs>
        <w:ind w:left="567" w:hanging="709"/>
        <w:contextualSpacing w:val="0"/>
        <w:jc w:val="center"/>
        <w:rPr>
          <w:b/>
          <w:vanish/>
          <w:sz w:val="20"/>
          <w:szCs w:val="20"/>
        </w:rPr>
      </w:pPr>
    </w:p>
    <w:p w14:paraId="71A6395C" w14:textId="77777777" w:rsidR="00346405" w:rsidRPr="006E0817" w:rsidRDefault="00346405" w:rsidP="00346405">
      <w:pPr>
        <w:pStyle w:val="ab"/>
        <w:numPr>
          <w:ilvl w:val="0"/>
          <w:numId w:val="6"/>
        </w:numPr>
        <w:tabs>
          <w:tab w:val="num" w:pos="426"/>
          <w:tab w:val="num" w:pos="540"/>
          <w:tab w:val="num" w:pos="567"/>
        </w:tabs>
        <w:ind w:left="567" w:hanging="709"/>
        <w:contextualSpacing w:val="0"/>
        <w:jc w:val="center"/>
        <w:rPr>
          <w:b/>
          <w:vanish/>
          <w:sz w:val="20"/>
          <w:szCs w:val="20"/>
        </w:rPr>
      </w:pPr>
    </w:p>
    <w:p w14:paraId="10F36FF1" w14:textId="77777777" w:rsidR="00346405" w:rsidRPr="006E0817" w:rsidRDefault="00346405" w:rsidP="00346405">
      <w:pPr>
        <w:pStyle w:val="ab"/>
        <w:numPr>
          <w:ilvl w:val="0"/>
          <w:numId w:val="6"/>
        </w:numPr>
        <w:tabs>
          <w:tab w:val="num" w:pos="426"/>
          <w:tab w:val="num" w:pos="540"/>
          <w:tab w:val="num" w:pos="567"/>
        </w:tabs>
        <w:ind w:left="567" w:hanging="709"/>
        <w:contextualSpacing w:val="0"/>
        <w:jc w:val="center"/>
        <w:rPr>
          <w:b/>
          <w:vanish/>
          <w:sz w:val="20"/>
          <w:szCs w:val="20"/>
        </w:rPr>
      </w:pPr>
    </w:p>
    <w:p w14:paraId="661A2B38" w14:textId="77777777" w:rsidR="00346405" w:rsidRPr="006E0817" w:rsidRDefault="00346405" w:rsidP="00346405">
      <w:pPr>
        <w:pStyle w:val="ab"/>
        <w:numPr>
          <w:ilvl w:val="0"/>
          <w:numId w:val="6"/>
        </w:numPr>
        <w:tabs>
          <w:tab w:val="num" w:pos="426"/>
          <w:tab w:val="num" w:pos="540"/>
          <w:tab w:val="num" w:pos="567"/>
        </w:tabs>
        <w:ind w:left="567" w:hanging="709"/>
        <w:contextualSpacing w:val="0"/>
        <w:jc w:val="center"/>
        <w:rPr>
          <w:b/>
          <w:vanish/>
          <w:sz w:val="20"/>
          <w:szCs w:val="20"/>
        </w:rPr>
      </w:pPr>
    </w:p>
    <w:p w14:paraId="14F8E5CD" w14:textId="77777777" w:rsidR="00346405" w:rsidRPr="006E0817" w:rsidRDefault="00346405" w:rsidP="00346405">
      <w:pPr>
        <w:pStyle w:val="ab"/>
        <w:numPr>
          <w:ilvl w:val="0"/>
          <w:numId w:val="6"/>
        </w:numPr>
        <w:tabs>
          <w:tab w:val="num" w:pos="426"/>
          <w:tab w:val="num" w:pos="540"/>
          <w:tab w:val="num" w:pos="567"/>
        </w:tabs>
        <w:ind w:left="567" w:hanging="709"/>
        <w:contextualSpacing w:val="0"/>
        <w:jc w:val="center"/>
        <w:rPr>
          <w:b/>
          <w:vanish/>
          <w:sz w:val="20"/>
          <w:szCs w:val="20"/>
        </w:rPr>
      </w:pPr>
    </w:p>
    <w:p w14:paraId="2B94B6E0" w14:textId="77777777" w:rsidR="00346405" w:rsidRPr="006E0817" w:rsidRDefault="00346405" w:rsidP="00346405">
      <w:pPr>
        <w:numPr>
          <w:ilvl w:val="0"/>
          <w:numId w:val="7"/>
        </w:numPr>
        <w:spacing w:before="240"/>
        <w:jc w:val="center"/>
        <w:rPr>
          <w:b/>
          <w:sz w:val="20"/>
          <w:szCs w:val="20"/>
        </w:rPr>
      </w:pPr>
      <w:r w:rsidRPr="006E0817">
        <w:rPr>
          <w:b/>
          <w:sz w:val="20"/>
          <w:szCs w:val="20"/>
        </w:rPr>
        <w:t>СРОК ДОГОВОРА И ФИНАНСОВОЙ АРЕНДЫ</w:t>
      </w:r>
    </w:p>
    <w:p w14:paraId="03387B35" w14:textId="1E2649A9" w:rsidR="00346405" w:rsidRPr="006E0817" w:rsidRDefault="00346405" w:rsidP="00346405">
      <w:pPr>
        <w:numPr>
          <w:ilvl w:val="1"/>
          <w:numId w:val="7"/>
        </w:numPr>
        <w:tabs>
          <w:tab w:val="clear" w:pos="720"/>
          <w:tab w:val="num" w:pos="567"/>
        </w:tabs>
        <w:ind w:left="567" w:hanging="567"/>
        <w:jc w:val="both"/>
        <w:rPr>
          <w:bCs/>
          <w:sz w:val="20"/>
          <w:szCs w:val="20"/>
        </w:rPr>
      </w:pPr>
      <w:r w:rsidRPr="006E0817">
        <w:rPr>
          <w:bCs/>
          <w:sz w:val="20"/>
          <w:szCs w:val="20"/>
        </w:rPr>
        <w:t xml:space="preserve">Договор лизинга вступает в силу с момента </w:t>
      </w:r>
      <w:r w:rsidR="009C211B" w:rsidRPr="006E0817">
        <w:rPr>
          <w:bCs/>
          <w:sz w:val="20"/>
          <w:szCs w:val="20"/>
        </w:rPr>
        <w:t>регистрации</w:t>
      </w:r>
      <w:r w:rsidR="0018489D" w:rsidRPr="006E0817">
        <w:t xml:space="preserve">, </w:t>
      </w:r>
      <w:r w:rsidR="0044077C" w:rsidRPr="006E0817">
        <w:rPr>
          <w:bCs/>
          <w:sz w:val="20"/>
          <w:szCs w:val="20"/>
        </w:rPr>
        <w:t xml:space="preserve">если такая регистрация требуется в соответствии с законодательством) или, если регистрация не требуется, </w:t>
      </w:r>
      <w:r w:rsidR="000902B4" w:rsidRPr="006E0817">
        <w:rPr>
          <w:bCs/>
          <w:sz w:val="20"/>
          <w:szCs w:val="20"/>
        </w:rPr>
        <w:t xml:space="preserve">Договор лизинга </w:t>
      </w:r>
      <w:r w:rsidR="00226357" w:rsidRPr="006E0817">
        <w:rPr>
          <w:bCs/>
          <w:sz w:val="20"/>
          <w:szCs w:val="20"/>
        </w:rPr>
        <w:t xml:space="preserve">вступает в силу </w:t>
      </w:r>
      <w:r w:rsidR="0044077C" w:rsidRPr="006E0817">
        <w:rPr>
          <w:bCs/>
          <w:sz w:val="20"/>
          <w:szCs w:val="20"/>
        </w:rPr>
        <w:t>с момента</w:t>
      </w:r>
      <w:r w:rsidR="000902B4" w:rsidRPr="006E0817">
        <w:rPr>
          <w:bCs/>
          <w:sz w:val="20"/>
          <w:szCs w:val="20"/>
        </w:rPr>
        <w:t xml:space="preserve"> его</w:t>
      </w:r>
      <w:r w:rsidR="00444ED3" w:rsidRPr="006E0817">
        <w:rPr>
          <w:bCs/>
          <w:sz w:val="20"/>
          <w:szCs w:val="20"/>
        </w:rPr>
        <w:t xml:space="preserve"> </w:t>
      </w:r>
      <w:r w:rsidR="005A41C8" w:rsidRPr="006E0817">
        <w:rPr>
          <w:bCs/>
          <w:sz w:val="20"/>
          <w:szCs w:val="20"/>
        </w:rPr>
        <w:t xml:space="preserve">подписания </w:t>
      </w:r>
      <w:r w:rsidRPr="006E0817">
        <w:rPr>
          <w:bCs/>
          <w:sz w:val="20"/>
          <w:szCs w:val="20"/>
        </w:rPr>
        <w:t>и прекращает свое действие с момента исполнения Сторонами принятых на себя обязательств по Договору лизинга и в соответстви</w:t>
      </w:r>
      <w:r w:rsidR="00B3189D" w:rsidRPr="006E0817">
        <w:rPr>
          <w:bCs/>
          <w:sz w:val="20"/>
          <w:szCs w:val="20"/>
        </w:rPr>
        <w:t>и</w:t>
      </w:r>
      <w:r w:rsidRPr="006E0817">
        <w:rPr>
          <w:bCs/>
          <w:sz w:val="20"/>
          <w:szCs w:val="20"/>
        </w:rPr>
        <w:t xml:space="preserve"> с настоящими Правилами, в случае расторжения Договора лизинга по соглашению Сторон, а также в иных случаях, указанных в Договоре лизинга и настоящих Правилах. В случае расторжения Договора лизинга в части, касающейся финансовых обязательств Сторон, возникших до расторжения Договора лизинга, а также в связи с его расторжением и не исполненных к моменту его расторжения, Договор лизинга действует до момента полного исполнения Сторонами указанных обязательств.</w:t>
      </w:r>
    </w:p>
    <w:p w14:paraId="28DB4CD7" w14:textId="77777777"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Прекращение Договора лизинга влечет прекращение по нему обязательств Сторон, кроме тех, которые предусмотрены Договором лизинга и настоящими Правилами для случаев его расторжения/прекращения, а также не освобождает их от ответственности за допущенные нарушения.</w:t>
      </w:r>
    </w:p>
    <w:p w14:paraId="001F8A83" w14:textId="50007094"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 xml:space="preserve">Условия Договора лизинга и настоящих Правил, установленные на случай расторжения (прекращения) Договора лизинга, либо имеют целью регулирование отношений </w:t>
      </w:r>
      <w:r w:rsidR="003E6D7D" w:rsidRPr="006E0817">
        <w:rPr>
          <w:bCs/>
          <w:sz w:val="20"/>
          <w:szCs w:val="20"/>
        </w:rPr>
        <w:t>С</w:t>
      </w:r>
      <w:r w:rsidRPr="006E0817">
        <w:rPr>
          <w:bCs/>
          <w:sz w:val="20"/>
          <w:szCs w:val="20"/>
        </w:rPr>
        <w:t>торон в период после расторжения (например, об условиях возврата Предмета лизинга после расторжения Договора лизинга, либо о возмещении убытков, связанных с гибелью Предмета лизинга и т.п.), сохраняют свое действие и после расторжения Договора лизинга.</w:t>
      </w:r>
    </w:p>
    <w:p w14:paraId="551162C2" w14:textId="77777777" w:rsidR="00346405" w:rsidRPr="006E0817" w:rsidRDefault="00346405" w:rsidP="00346405">
      <w:pPr>
        <w:numPr>
          <w:ilvl w:val="0"/>
          <w:numId w:val="7"/>
        </w:numPr>
        <w:spacing w:before="240"/>
        <w:jc w:val="center"/>
        <w:rPr>
          <w:b/>
          <w:sz w:val="20"/>
          <w:szCs w:val="20"/>
        </w:rPr>
      </w:pPr>
      <w:r w:rsidRPr="006E0817">
        <w:rPr>
          <w:b/>
          <w:sz w:val="20"/>
          <w:szCs w:val="20"/>
        </w:rPr>
        <w:t>ДОСРОЧНЫЙ ВЫКУП ПРЕДМЕТА ЛИЗИНГА</w:t>
      </w:r>
    </w:p>
    <w:p w14:paraId="5E18104C" w14:textId="77777777" w:rsidR="00C428A3" w:rsidRPr="006E0817" w:rsidRDefault="005461DA" w:rsidP="00C428A3">
      <w:pPr>
        <w:numPr>
          <w:ilvl w:val="1"/>
          <w:numId w:val="7"/>
        </w:numPr>
        <w:tabs>
          <w:tab w:val="clear" w:pos="720"/>
          <w:tab w:val="num" w:pos="540"/>
          <w:tab w:val="num" w:pos="567"/>
        </w:tabs>
        <w:ind w:left="567" w:hanging="567"/>
        <w:jc w:val="both"/>
        <w:rPr>
          <w:bCs/>
          <w:sz w:val="20"/>
          <w:szCs w:val="20"/>
        </w:rPr>
      </w:pPr>
      <w:r w:rsidRPr="006E0817">
        <w:rPr>
          <w:bCs/>
          <w:sz w:val="20"/>
          <w:szCs w:val="20"/>
        </w:rPr>
        <w:t>Лизингополучатель имеет право на досрочный/частичный досрочный выкуп Предмета лизинга.</w:t>
      </w:r>
    </w:p>
    <w:p w14:paraId="1359869D" w14:textId="11654175" w:rsidR="0080791D" w:rsidRPr="006E0817" w:rsidRDefault="005461DA" w:rsidP="00E542C5">
      <w:pPr>
        <w:numPr>
          <w:ilvl w:val="1"/>
          <w:numId w:val="7"/>
        </w:numPr>
        <w:tabs>
          <w:tab w:val="clear" w:pos="720"/>
          <w:tab w:val="num" w:pos="567"/>
        </w:tabs>
        <w:ind w:left="567" w:hanging="567"/>
        <w:jc w:val="both"/>
        <w:rPr>
          <w:bCs/>
          <w:sz w:val="20"/>
          <w:szCs w:val="20"/>
        </w:rPr>
      </w:pPr>
      <w:r w:rsidRPr="006E0817">
        <w:rPr>
          <w:bCs/>
          <w:sz w:val="20"/>
          <w:szCs w:val="20"/>
        </w:rPr>
        <w:t>Сумма денежных средств, подлежащих оплате Лизингополучателем для досрочного выкупа, определяется</w:t>
      </w:r>
      <w:r w:rsidR="00C428A3" w:rsidRPr="006E0817">
        <w:rPr>
          <w:bCs/>
          <w:sz w:val="20"/>
          <w:szCs w:val="20"/>
        </w:rPr>
        <w:t xml:space="preserve"> </w:t>
      </w:r>
      <w:r w:rsidRPr="006E0817">
        <w:rPr>
          <w:bCs/>
          <w:sz w:val="20"/>
          <w:szCs w:val="20"/>
        </w:rPr>
        <w:t>Лизингодателем, при этом она должна быть не меньше суммы всех затрат Лизингодателя, связанных с</w:t>
      </w:r>
      <w:r w:rsidR="00C428A3" w:rsidRPr="006E0817">
        <w:rPr>
          <w:bCs/>
          <w:sz w:val="20"/>
          <w:szCs w:val="20"/>
        </w:rPr>
        <w:t xml:space="preserve"> </w:t>
      </w:r>
      <w:r w:rsidRPr="006E0817">
        <w:rPr>
          <w:bCs/>
          <w:sz w:val="20"/>
          <w:szCs w:val="20"/>
        </w:rPr>
        <w:t>приобретением Предмета лизинга и сдачей его в финансовую аренду (лизинг).</w:t>
      </w:r>
    </w:p>
    <w:p w14:paraId="36085F93" w14:textId="19616C6C" w:rsidR="005461DA" w:rsidRPr="006E0817" w:rsidRDefault="005461DA" w:rsidP="0080791D">
      <w:pPr>
        <w:pStyle w:val="ab"/>
        <w:numPr>
          <w:ilvl w:val="1"/>
          <w:numId w:val="7"/>
        </w:numPr>
        <w:tabs>
          <w:tab w:val="num" w:pos="567"/>
        </w:tabs>
        <w:jc w:val="both"/>
        <w:rPr>
          <w:bCs/>
          <w:sz w:val="20"/>
          <w:szCs w:val="20"/>
        </w:rPr>
      </w:pPr>
      <w:r w:rsidRPr="006E0817">
        <w:rPr>
          <w:bCs/>
          <w:sz w:val="20"/>
          <w:szCs w:val="20"/>
        </w:rPr>
        <w:t>Лизингополучатель обязан уведомить Лизингодателя о своем намерении досрочно/частично досрочно выкупить</w:t>
      </w:r>
    </w:p>
    <w:p w14:paraId="7C43D0F8" w14:textId="4B8AA0A5" w:rsidR="005461DA" w:rsidRPr="006E0817" w:rsidRDefault="005461DA" w:rsidP="0080791D">
      <w:pPr>
        <w:tabs>
          <w:tab w:val="num" w:pos="567"/>
          <w:tab w:val="num" w:pos="2769"/>
        </w:tabs>
        <w:ind w:left="567"/>
        <w:jc w:val="both"/>
        <w:rPr>
          <w:bCs/>
          <w:sz w:val="20"/>
          <w:szCs w:val="20"/>
        </w:rPr>
      </w:pPr>
      <w:r w:rsidRPr="006E0817">
        <w:rPr>
          <w:bCs/>
          <w:sz w:val="20"/>
          <w:szCs w:val="20"/>
        </w:rPr>
        <w:t>Предмет лизинга в письменной форме с указанием предполагаемой даты уплаты не позднее 15 (Пятнадцати)</w:t>
      </w:r>
      <w:r w:rsidR="0080791D" w:rsidRPr="006E0817">
        <w:rPr>
          <w:bCs/>
          <w:sz w:val="20"/>
          <w:szCs w:val="20"/>
        </w:rPr>
        <w:t xml:space="preserve"> </w:t>
      </w:r>
      <w:r w:rsidRPr="006E0817">
        <w:rPr>
          <w:bCs/>
          <w:sz w:val="20"/>
          <w:szCs w:val="20"/>
        </w:rPr>
        <w:t>рабочих дней до предполагаемой даты выкупа Предмета лизинга. В случае согласия Лизингодателя на</w:t>
      </w:r>
      <w:r w:rsidR="0080791D" w:rsidRPr="006E0817">
        <w:rPr>
          <w:bCs/>
          <w:sz w:val="20"/>
          <w:szCs w:val="20"/>
        </w:rPr>
        <w:t xml:space="preserve"> </w:t>
      </w:r>
      <w:r w:rsidRPr="006E0817">
        <w:rPr>
          <w:bCs/>
          <w:sz w:val="20"/>
          <w:szCs w:val="20"/>
        </w:rPr>
        <w:t>досрочный/частичный досрочный выкуп условия такого выкупа определяются в отдельном соглашении,</w:t>
      </w:r>
      <w:r w:rsidR="0080791D" w:rsidRPr="006E0817">
        <w:rPr>
          <w:bCs/>
          <w:sz w:val="20"/>
          <w:szCs w:val="20"/>
        </w:rPr>
        <w:t xml:space="preserve"> </w:t>
      </w:r>
      <w:r w:rsidRPr="006E0817">
        <w:rPr>
          <w:bCs/>
          <w:sz w:val="20"/>
          <w:szCs w:val="20"/>
        </w:rPr>
        <w:t>заключаемом Сторонами</w:t>
      </w:r>
    </w:p>
    <w:p w14:paraId="4DA9C8A9" w14:textId="77777777" w:rsidR="00346405" w:rsidRPr="006E0817" w:rsidRDefault="00346405" w:rsidP="00346405">
      <w:pPr>
        <w:numPr>
          <w:ilvl w:val="0"/>
          <w:numId w:val="7"/>
        </w:numPr>
        <w:tabs>
          <w:tab w:val="num" w:pos="567"/>
        </w:tabs>
        <w:spacing w:before="240"/>
        <w:jc w:val="center"/>
        <w:rPr>
          <w:b/>
          <w:sz w:val="20"/>
          <w:szCs w:val="20"/>
        </w:rPr>
      </w:pPr>
      <w:r w:rsidRPr="006E0817">
        <w:rPr>
          <w:b/>
          <w:sz w:val="20"/>
          <w:szCs w:val="20"/>
        </w:rPr>
        <w:t>ПРЕКРАЩЕНИЕ ДОГОВОРА И ИЗЪЯТИЕ ПРЕДМЕТА ЛИЗИНГА</w:t>
      </w:r>
    </w:p>
    <w:p w14:paraId="0583DEE7" w14:textId="06D3D4D9"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 xml:space="preserve">Лизингодатель вправе в одностороннем внесудебном порядке отказаться от исполнения </w:t>
      </w:r>
      <w:r w:rsidR="00357976" w:rsidRPr="006E0817">
        <w:rPr>
          <w:bCs/>
          <w:sz w:val="20"/>
          <w:szCs w:val="20"/>
        </w:rPr>
        <w:t>Д</w:t>
      </w:r>
      <w:r w:rsidRPr="006E0817">
        <w:rPr>
          <w:bCs/>
          <w:sz w:val="20"/>
          <w:szCs w:val="20"/>
        </w:rPr>
        <w:t>оговора</w:t>
      </w:r>
      <w:r w:rsidR="00357976" w:rsidRPr="006E0817">
        <w:rPr>
          <w:bCs/>
          <w:sz w:val="20"/>
          <w:szCs w:val="20"/>
        </w:rPr>
        <w:t xml:space="preserve"> лизинга</w:t>
      </w:r>
      <w:r w:rsidRPr="006E0817">
        <w:rPr>
          <w:bCs/>
          <w:sz w:val="20"/>
          <w:szCs w:val="20"/>
        </w:rPr>
        <w:t xml:space="preserve"> без предварительного уведомления Лизингополучателя и осуществить любую из мер, указанных в </w:t>
      </w:r>
      <w:proofErr w:type="spellStart"/>
      <w:r w:rsidRPr="006E0817">
        <w:rPr>
          <w:bCs/>
          <w:sz w:val="20"/>
          <w:szCs w:val="20"/>
        </w:rPr>
        <w:t>п.п</w:t>
      </w:r>
      <w:proofErr w:type="spellEnd"/>
      <w:r w:rsidRPr="006E0817">
        <w:rPr>
          <w:bCs/>
          <w:sz w:val="20"/>
          <w:szCs w:val="20"/>
        </w:rPr>
        <w:t>. 12.2. настоящ</w:t>
      </w:r>
      <w:r w:rsidR="00357976" w:rsidRPr="006E0817">
        <w:rPr>
          <w:bCs/>
          <w:sz w:val="20"/>
          <w:szCs w:val="20"/>
        </w:rPr>
        <w:t>их Правил</w:t>
      </w:r>
      <w:r w:rsidRPr="006E0817">
        <w:rPr>
          <w:bCs/>
          <w:sz w:val="20"/>
          <w:szCs w:val="20"/>
        </w:rPr>
        <w:t>, в случае наступления следующих обстоятельств:</w:t>
      </w:r>
    </w:p>
    <w:p w14:paraId="2F0AFFC9" w14:textId="77777777" w:rsidR="00346405" w:rsidRPr="006E0817" w:rsidRDefault="00346405" w:rsidP="00346405">
      <w:pPr>
        <w:numPr>
          <w:ilvl w:val="2"/>
          <w:numId w:val="7"/>
        </w:numPr>
        <w:tabs>
          <w:tab w:val="clear" w:pos="720"/>
        </w:tabs>
        <w:ind w:left="567" w:hanging="567"/>
        <w:jc w:val="both"/>
        <w:rPr>
          <w:sz w:val="20"/>
          <w:szCs w:val="20"/>
        </w:rPr>
      </w:pPr>
      <w:r w:rsidRPr="006E0817">
        <w:rPr>
          <w:sz w:val="20"/>
          <w:szCs w:val="20"/>
        </w:rPr>
        <w:t xml:space="preserve">Задолженность Лизингополучателя по лизинговым платежам или их частям превысит 30 (Тридцать) календарных дней; </w:t>
      </w:r>
    </w:p>
    <w:p w14:paraId="5403A0E1" w14:textId="4AD7CDD6" w:rsidR="00346405" w:rsidRPr="006E0817" w:rsidRDefault="00C55883" w:rsidP="00346405">
      <w:pPr>
        <w:numPr>
          <w:ilvl w:val="2"/>
          <w:numId w:val="7"/>
        </w:numPr>
        <w:tabs>
          <w:tab w:val="clear" w:pos="720"/>
        </w:tabs>
        <w:ind w:left="567" w:hanging="567"/>
        <w:jc w:val="both"/>
        <w:rPr>
          <w:sz w:val="20"/>
          <w:szCs w:val="20"/>
        </w:rPr>
      </w:pPr>
      <w:r w:rsidRPr="006E0817">
        <w:rPr>
          <w:sz w:val="20"/>
          <w:szCs w:val="20"/>
        </w:rPr>
        <w:t>В случае не</w:t>
      </w:r>
      <w:r w:rsidR="00346405" w:rsidRPr="006E0817">
        <w:rPr>
          <w:sz w:val="20"/>
          <w:szCs w:val="20"/>
        </w:rPr>
        <w:t xml:space="preserve">заключения </w:t>
      </w:r>
      <w:bookmarkStart w:id="10" w:name="_Hlk93247531"/>
      <w:r w:rsidR="00346405" w:rsidRPr="006E0817">
        <w:rPr>
          <w:sz w:val="20"/>
          <w:szCs w:val="20"/>
        </w:rPr>
        <w:t>Договора (-</w:t>
      </w:r>
      <w:proofErr w:type="spellStart"/>
      <w:r w:rsidR="00346405" w:rsidRPr="006E0817">
        <w:rPr>
          <w:sz w:val="20"/>
          <w:szCs w:val="20"/>
        </w:rPr>
        <w:t>ов</w:t>
      </w:r>
      <w:proofErr w:type="spellEnd"/>
      <w:r w:rsidR="00346405" w:rsidRPr="006E0817">
        <w:rPr>
          <w:sz w:val="20"/>
          <w:szCs w:val="20"/>
        </w:rPr>
        <w:t>) поручительства с поручителем (-</w:t>
      </w:r>
      <w:proofErr w:type="spellStart"/>
      <w:r w:rsidR="00346405" w:rsidRPr="006E0817">
        <w:rPr>
          <w:sz w:val="20"/>
          <w:szCs w:val="20"/>
        </w:rPr>
        <w:t>ями</w:t>
      </w:r>
      <w:proofErr w:type="spellEnd"/>
      <w:r w:rsidR="00346405" w:rsidRPr="006E0817">
        <w:rPr>
          <w:sz w:val="20"/>
          <w:szCs w:val="20"/>
        </w:rPr>
        <w:t>)</w:t>
      </w:r>
      <w:bookmarkEnd w:id="10"/>
      <w:r w:rsidR="00346405" w:rsidRPr="006E0817">
        <w:rPr>
          <w:sz w:val="20"/>
          <w:szCs w:val="20"/>
        </w:rPr>
        <w:t xml:space="preserve">, указанными в </w:t>
      </w:r>
      <w:r w:rsidR="00B05249" w:rsidRPr="006E0817">
        <w:rPr>
          <w:sz w:val="20"/>
          <w:szCs w:val="20"/>
        </w:rPr>
        <w:t xml:space="preserve">разделе </w:t>
      </w:r>
      <w:r w:rsidR="00B05249" w:rsidRPr="006E0817">
        <w:rPr>
          <w:b/>
          <w:sz w:val="20"/>
          <w:szCs w:val="20"/>
        </w:rPr>
        <w:t>«</w:t>
      </w:r>
      <w:r w:rsidR="00D9795C" w:rsidRPr="006E0817">
        <w:rPr>
          <w:b/>
          <w:bCs/>
          <w:sz w:val="20"/>
          <w:szCs w:val="20"/>
        </w:rPr>
        <w:t>ОБЕСПЕЧЕНИЕ»</w:t>
      </w:r>
      <w:r w:rsidR="00D9795C" w:rsidRPr="006E0817">
        <w:rPr>
          <w:bCs/>
          <w:sz w:val="20"/>
          <w:szCs w:val="20"/>
        </w:rPr>
        <w:t xml:space="preserve"> </w:t>
      </w:r>
      <w:r w:rsidR="00346405" w:rsidRPr="006E0817">
        <w:rPr>
          <w:sz w:val="20"/>
          <w:szCs w:val="20"/>
        </w:rPr>
        <w:t xml:space="preserve">Договора лизинга в течение 1 (Одного) рабочего дня с момента заключения </w:t>
      </w:r>
      <w:r w:rsidR="009218B2" w:rsidRPr="006E0817">
        <w:rPr>
          <w:sz w:val="20"/>
          <w:szCs w:val="20"/>
        </w:rPr>
        <w:t>Договора лизин</w:t>
      </w:r>
      <w:r w:rsidR="001C3E6B" w:rsidRPr="006E0817">
        <w:rPr>
          <w:sz w:val="20"/>
          <w:szCs w:val="20"/>
        </w:rPr>
        <w:t>га</w:t>
      </w:r>
      <w:r w:rsidR="00346405" w:rsidRPr="006E0817">
        <w:rPr>
          <w:sz w:val="20"/>
          <w:szCs w:val="20"/>
        </w:rPr>
        <w:t>;</w:t>
      </w:r>
    </w:p>
    <w:p w14:paraId="2A3FAFEE" w14:textId="5CF69DC6" w:rsidR="00346405" w:rsidRPr="006E0817" w:rsidRDefault="00346405" w:rsidP="00346405">
      <w:pPr>
        <w:numPr>
          <w:ilvl w:val="2"/>
          <w:numId w:val="7"/>
        </w:numPr>
        <w:tabs>
          <w:tab w:val="clear" w:pos="720"/>
        </w:tabs>
        <w:ind w:left="567" w:hanging="567"/>
        <w:jc w:val="both"/>
        <w:rPr>
          <w:sz w:val="20"/>
          <w:szCs w:val="20"/>
        </w:rPr>
      </w:pPr>
      <w:r w:rsidRPr="006E0817">
        <w:rPr>
          <w:sz w:val="20"/>
          <w:szCs w:val="20"/>
        </w:rPr>
        <w:lastRenderedPageBreak/>
        <w:t xml:space="preserve">Задолженность по уплате лизинговых платежей, пеней (штрафов) в течение 15 (Пятнадцати) календарных дней по истечении срока, установленного Приложением № 2-n к </w:t>
      </w:r>
      <w:r w:rsidR="009218B2" w:rsidRPr="006E0817">
        <w:rPr>
          <w:sz w:val="20"/>
          <w:szCs w:val="20"/>
        </w:rPr>
        <w:t>Договору лизинга</w:t>
      </w:r>
      <w:r w:rsidRPr="006E0817">
        <w:rPr>
          <w:sz w:val="20"/>
          <w:szCs w:val="20"/>
        </w:rPr>
        <w:t xml:space="preserve"> для их уплаты, более двух раз подряд в течение срока действия </w:t>
      </w:r>
      <w:r w:rsidR="009218B2" w:rsidRPr="006E0817">
        <w:rPr>
          <w:sz w:val="20"/>
          <w:szCs w:val="20"/>
        </w:rPr>
        <w:t>Договора лизинга</w:t>
      </w:r>
      <w:r w:rsidRPr="006E0817">
        <w:rPr>
          <w:sz w:val="20"/>
          <w:szCs w:val="20"/>
        </w:rPr>
        <w:t>;</w:t>
      </w:r>
    </w:p>
    <w:p w14:paraId="684D0F48" w14:textId="6B28F857" w:rsidR="00346405" w:rsidRPr="006E0817" w:rsidRDefault="00346405" w:rsidP="00346405">
      <w:pPr>
        <w:numPr>
          <w:ilvl w:val="2"/>
          <w:numId w:val="7"/>
        </w:numPr>
        <w:tabs>
          <w:tab w:val="clear" w:pos="720"/>
        </w:tabs>
        <w:ind w:left="567" w:hanging="567"/>
        <w:jc w:val="both"/>
        <w:rPr>
          <w:sz w:val="20"/>
          <w:szCs w:val="20"/>
        </w:rPr>
      </w:pPr>
      <w:r w:rsidRPr="006E0817">
        <w:rPr>
          <w:sz w:val="20"/>
          <w:szCs w:val="20"/>
        </w:rPr>
        <w:t xml:space="preserve"> Если в отношении Лизингополучателя введена процедура банкротства (вынесение Арбитражным судом определения (решения) о введении в отношении Лизингополучателя процедуры банкротства (наблю</w:t>
      </w:r>
      <w:r w:rsidR="00B05249" w:rsidRPr="006E0817">
        <w:rPr>
          <w:sz w:val="20"/>
          <w:szCs w:val="20"/>
        </w:rPr>
        <w:t>дение, конкурсное производство;</w:t>
      </w:r>
    </w:p>
    <w:p w14:paraId="6F50247B" w14:textId="77777777" w:rsidR="00346405" w:rsidRPr="006E0817" w:rsidRDefault="00346405" w:rsidP="00346405">
      <w:pPr>
        <w:numPr>
          <w:ilvl w:val="2"/>
          <w:numId w:val="7"/>
        </w:numPr>
        <w:tabs>
          <w:tab w:val="clear" w:pos="720"/>
        </w:tabs>
        <w:ind w:left="567" w:hanging="567"/>
        <w:jc w:val="both"/>
        <w:rPr>
          <w:sz w:val="20"/>
          <w:szCs w:val="20"/>
        </w:rPr>
      </w:pPr>
      <w:r w:rsidRPr="006E0817">
        <w:rPr>
          <w:sz w:val="20"/>
          <w:szCs w:val="20"/>
        </w:rPr>
        <w:t>Вступления Лизингополучателя в соглашения или сделки с третьими лицами по передаче прав в отношении Предмета лизинга, совершенные без письменного согласия Лизингодателя;</w:t>
      </w:r>
    </w:p>
    <w:p w14:paraId="70946F07" w14:textId="0B501896" w:rsidR="00346405" w:rsidRPr="006E0817" w:rsidRDefault="00346405" w:rsidP="00346405">
      <w:pPr>
        <w:numPr>
          <w:ilvl w:val="2"/>
          <w:numId w:val="7"/>
        </w:numPr>
        <w:tabs>
          <w:tab w:val="clear" w:pos="720"/>
        </w:tabs>
        <w:ind w:left="567" w:hanging="567"/>
        <w:jc w:val="both"/>
        <w:rPr>
          <w:sz w:val="20"/>
          <w:szCs w:val="20"/>
        </w:rPr>
      </w:pPr>
      <w:r w:rsidRPr="006E0817">
        <w:rPr>
          <w:sz w:val="20"/>
          <w:szCs w:val="20"/>
        </w:rPr>
        <w:t xml:space="preserve">Договор купли-продажи не вступил в силу либо прекращается в связи с невозможностью исполнения, когда Продавец по любой причине оказался не в силах </w:t>
      </w:r>
      <w:r w:rsidR="00014BA1" w:rsidRPr="006E0817">
        <w:rPr>
          <w:sz w:val="20"/>
          <w:szCs w:val="20"/>
        </w:rPr>
        <w:t>предоставить</w:t>
      </w:r>
      <w:r w:rsidRPr="006E0817">
        <w:rPr>
          <w:sz w:val="20"/>
          <w:szCs w:val="20"/>
        </w:rPr>
        <w:t xml:space="preserve"> Предмет лизинга, отвечающий условиям Договора купли-продажи, либо Договор купли-продажи был расторгнут (полностью или частично)</w:t>
      </w:r>
      <w:r w:rsidR="00B05249" w:rsidRPr="006E0817">
        <w:rPr>
          <w:sz w:val="20"/>
          <w:szCs w:val="20"/>
        </w:rPr>
        <w:t xml:space="preserve"> или изменен по любым причинам;</w:t>
      </w:r>
    </w:p>
    <w:p w14:paraId="09745290" w14:textId="77777777" w:rsidR="00346405" w:rsidRPr="006E0817" w:rsidRDefault="00346405" w:rsidP="00346405">
      <w:pPr>
        <w:numPr>
          <w:ilvl w:val="2"/>
          <w:numId w:val="7"/>
        </w:numPr>
        <w:tabs>
          <w:tab w:val="clear" w:pos="720"/>
        </w:tabs>
        <w:ind w:left="567" w:hanging="567"/>
        <w:jc w:val="both"/>
        <w:rPr>
          <w:sz w:val="20"/>
          <w:szCs w:val="20"/>
        </w:rPr>
      </w:pPr>
      <w:r w:rsidRPr="006E0817">
        <w:rPr>
          <w:sz w:val="20"/>
          <w:szCs w:val="20"/>
        </w:rPr>
        <w:t>Договор купли-продажи расторгается по причине ненадлежащего выполнения Лизингополучателем своих обязательств, а также по причинам отказа Лизингополучателя от своих обязательств по Договору купли-продажи.</w:t>
      </w:r>
    </w:p>
    <w:p w14:paraId="4E900AE5" w14:textId="07994501" w:rsidR="00346405" w:rsidRPr="006E0817" w:rsidRDefault="00346405" w:rsidP="00346405">
      <w:pPr>
        <w:numPr>
          <w:ilvl w:val="2"/>
          <w:numId w:val="7"/>
        </w:numPr>
        <w:tabs>
          <w:tab w:val="clear" w:pos="720"/>
        </w:tabs>
        <w:ind w:left="567" w:hanging="567"/>
        <w:jc w:val="both"/>
        <w:rPr>
          <w:sz w:val="20"/>
          <w:szCs w:val="20"/>
        </w:rPr>
      </w:pPr>
      <w:r w:rsidRPr="006E0817">
        <w:rPr>
          <w:sz w:val="20"/>
          <w:szCs w:val="20"/>
        </w:rPr>
        <w:t xml:space="preserve">Условия использования Предмета лизинга не соответствуют условиям </w:t>
      </w:r>
      <w:r w:rsidR="009218B2" w:rsidRPr="006E0817">
        <w:rPr>
          <w:sz w:val="20"/>
          <w:szCs w:val="20"/>
        </w:rPr>
        <w:t>Договора лизинга</w:t>
      </w:r>
      <w:r w:rsidRPr="006E0817">
        <w:rPr>
          <w:sz w:val="20"/>
          <w:szCs w:val="20"/>
        </w:rPr>
        <w:t>, назначению Предмета лизинга и/или действующему законодательству;</w:t>
      </w:r>
    </w:p>
    <w:p w14:paraId="787C9888" w14:textId="00088FEA" w:rsidR="00346405" w:rsidRPr="006E0817" w:rsidRDefault="00346405" w:rsidP="00346405">
      <w:pPr>
        <w:numPr>
          <w:ilvl w:val="2"/>
          <w:numId w:val="7"/>
        </w:numPr>
        <w:tabs>
          <w:tab w:val="clear" w:pos="720"/>
        </w:tabs>
        <w:ind w:left="567" w:hanging="567"/>
        <w:jc w:val="both"/>
        <w:rPr>
          <w:sz w:val="20"/>
          <w:szCs w:val="20"/>
        </w:rPr>
      </w:pPr>
      <w:r w:rsidRPr="006E0817">
        <w:rPr>
          <w:sz w:val="20"/>
          <w:szCs w:val="20"/>
        </w:rPr>
        <w:t>Нарушение Лизингополучателем условий раздела 4</w:t>
      </w:r>
      <w:r w:rsidR="00376BB4" w:rsidRPr="006E0817">
        <w:rPr>
          <w:sz w:val="20"/>
          <w:szCs w:val="20"/>
        </w:rPr>
        <w:t>.</w:t>
      </w:r>
      <w:r w:rsidR="00673593" w:rsidRPr="006E0817">
        <w:rPr>
          <w:sz w:val="20"/>
          <w:szCs w:val="20"/>
        </w:rPr>
        <w:t xml:space="preserve"> </w:t>
      </w:r>
      <w:r w:rsidRPr="006E0817">
        <w:rPr>
          <w:sz w:val="20"/>
          <w:szCs w:val="20"/>
        </w:rPr>
        <w:t>настоящих Правил и раздела</w:t>
      </w:r>
      <w:r w:rsidR="00C75333" w:rsidRPr="006E0817">
        <w:rPr>
          <w:sz w:val="20"/>
          <w:szCs w:val="20"/>
        </w:rPr>
        <w:t xml:space="preserve"> </w:t>
      </w:r>
      <w:r w:rsidR="00CA0108" w:rsidRPr="006E0817">
        <w:rPr>
          <w:sz w:val="20"/>
          <w:szCs w:val="20"/>
        </w:rPr>
        <w:t>«</w:t>
      </w:r>
      <w:r w:rsidR="00D9795C" w:rsidRPr="006E0817">
        <w:rPr>
          <w:b/>
          <w:bCs/>
          <w:sz w:val="20"/>
          <w:szCs w:val="20"/>
        </w:rPr>
        <w:t>СТРАХОВАНИЕ ПРЕДМЕТА</w:t>
      </w:r>
      <w:r w:rsidR="00CA0108" w:rsidRPr="006E0817">
        <w:rPr>
          <w:b/>
          <w:bCs/>
          <w:sz w:val="20"/>
          <w:szCs w:val="20"/>
        </w:rPr>
        <w:t xml:space="preserve"> </w:t>
      </w:r>
      <w:r w:rsidR="00C75333" w:rsidRPr="006E0817">
        <w:rPr>
          <w:b/>
          <w:bCs/>
          <w:sz w:val="20"/>
          <w:szCs w:val="20"/>
        </w:rPr>
        <w:t>ЛИЗИНГА</w:t>
      </w:r>
      <w:r w:rsidR="00CA0108" w:rsidRPr="006E0817">
        <w:rPr>
          <w:b/>
          <w:bCs/>
          <w:sz w:val="20"/>
          <w:szCs w:val="20"/>
        </w:rPr>
        <w:t>»</w:t>
      </w:r>
      <w:r w:rsidR="00D9795C" w:rsidRPr="006E0817">
        <w:rPr>
          <w:b/>
          <w:bCs/>
          <w:sz w:val="20"/>
          <w:szCs w:val="20"/>
        </w:rPr>
        <w:t xml:space="preserve"> </w:t>
      </w:r>
      <w:r w:rsidRPr="006E0817">
        <w:rPr>
          <w:sz w:val="20"/>
          <w:szCs w:val="20"/>
        </w:rPr>
        <w:t>Договора лизинга;</w:t>
      </w:r>
    </w:p>
    <w:p w14:paraId="5EF491E4" w14:textId="5A87BEA5" w:rsidR="00346405" w:rsidRPr="006E0817" w:rsidRDefault="00346405" w:rsidP="00673593">
      <w:pPr>
        <w:numPr>
          <w:ilvl w:val="2"/>
          <w:numId w:val="7"/>
        </w:numPr>
        <w:tabs>
          <w:tab w:val="clear" w:pos="720"/>
        </w:tabs>
        <w:ind w:left="567" w:hanging="567"/>
        <w:jc w:val="both"/>
        <w:rPr>
          <w:sz w:val="20"/>
          <w:szCs w:val="20"/>
        </w:rPr>
      </w:pPr>
      <w:r w:rsidRPr="006E0817">
        <w:rPr>
          <w:sz w:val="20"/>
          <w:szCs w:val="20"/>
        </w:rPr>
        <w:t>Ненадлежащее и/или несвоевременное уведомление Лизингополучателем Лизингодателя об обстоятельствах, изложенных в п. 5.</w:t>
      </w:r>
      <w:r w:rsidR="00BB3CF0" w:rsidRPr="006E0817">
        <w:rPr>
          <w:sz w:val="20"/>
          <w:szCs w:val="20"/>
        </w:rPr>
        <w:t>7</w:t>
      </w:r>
      <w:r w:rsidR="00E3037C" w:rsidRPr="006E0817">
        <w:rPr>
          <w:sz w:val="20"/>
          <w:szCs w:val="20"/>
        </w:rPr>
        <w:t>,</w:t>
      </w:r>
      <w:r w:rsidRPr="006E0817">
        <w:rPr>
          <w:sz w:val="20"/>
          <w:szCs w:val="20"/>
        </w:rPr>
        <w:t xml:space="preserve"> 5.</w:t>
      </w:r>
      <w:r w:rsidR="00BB3CF0" w:rsidRPr="006E0817">
        <w:rPr>
          <w:sz w:val="20"/>
          <w:szCs w:val="20"/>
        </w:rPr>
        <w:t>8</w:t>
      </w:r>
      <w:r w:rsidR="00376BB4" w:rsidRPr="006E0817">
        <w:rPr>
          <w:sz w:val="20"/>
          <w:szCs w:val="20"/>
        </w:rPr>
        <w:t>.</w:t>
      </w:r>
      <w:r w:rsidR="00D9795C" w:rsidRPr="006E0817">
        <w:rPr>
          <w:sz w:val="20"/>
          <w:szCs w:val="20"/>
        </w:rPr>
        <w:t xml:space="preserve"> настоящих </w:t>
      </w:r>
      <w:r w:rsidR="001C3E6B" w:rsidRPr="006E0817">
        <w:rPr>
          <w:sz w:val="20"/>
          <w:szCs w:val="20"/>
        </w:rPr>
        <w:t>П</w:t>
      </w:r>
      <w:r w:rsidR="00D9795C" w:rsidRPr="006E0817">
        <w:rPr>
          <w:sz w:val="20"/>
          <w:szCs w:val="20"/>
        </w:rPr>
        <w:t>равил</w:t>
      </w:r>
      <w:r w:rsidRPr="006E0817">
        <w:rPr>
          <w:sz w:val="20"/>
          <w:szCs w:val="20"/>
        </w:rPr>
        <w:t xml:space="preserve">, а также непринятие Лизингополучателем всех возможных мер по снятию обременений, наложенных уполномоченными органами на Предмет лизинга. </w:t>
      </w:r>
    </w:p>
    <w:p w14:paraId="678DB4AA" w14:textId="18E9BAA6" w:rsidR="00346405" w:rsidRPr="006E0817" w:rsidRDefault="00346405" w:rsidP="00346405">
      <w:pPr>
        <w:numPr>
          <w:ilvl w:val="2"/>
          <w:numId w:val="7"/>
        </w:numPr>
        <w:tabs>
          <w:tab w:val="clear" w:pos="720"/>
        </w:tabs>
        <w:ind w:left="567" w:hanging="567"/>
        <w:jc w:val="both"/>
        <w:rPr>
          <w:sz w:val="20"/>
          <w:szCs w:val="20"/>
        </w:rPr>
      </w:pPr>
      <w:r w:rsidRPr="006E0817">
        <w:rPr>
          <w:sz w:val="20"/>
          <w:szCs w:val="20"/>
        </w:rPr>
        <w:t xml:space="preserve">Просрочка приемки Предмета лизинга Лизингополучателем более чем на </w:t>
      </w:r>
      <w:r w:rsidR="001C3E6B" w:rsidRPr="006E0817">
        <w:rPr>
          <w:sz w:val="20"/>
          <w:szCs w:val="20"/>
        </w:rPr>
        <w:t>10</w:t>
      </w:r>
      <w:r w:rsidRPr="006E0817">
        <w:rPr>
          <w:sz w:val="20"/>
          <w:szCs w:val="20"/>
        </w:rPr>
        <w:t xml:space="preserve"> (</w:t>
      </w:r>
      <w:r w:rsidR="001C3E6B" w:rsidRPr="006E0817">
        <w:rPr>
          <w:sz w:val="20"/>
          <w:szCs w:val="20"/>
        </w:rPr>
        <w:t>Десять</w:t>
      </w:r>
      <w:r w:rsidRPr="006E0817">
        <w:rPr>
          <w:sz w:val="20"/>
          <w:szCs w:val="20"/>
        </w:rPr>
        <w:t xml:space="preserve">) календарных дней. </w:t>
      </w:r>
    </w:p>
    <w:p w14:paraId="4258B99F" w14:textId="77777777" w:rsidR="00346405" w:rsidRPr="006E0817" w:rsidRDefault="00346405" w:rsidP="00346405">
      <w:pPr>
        <w:numPr>
          <w:ilvl w:val="2"/>
          <w:numId w:val="7"/>
        </w:numPr>
        <w:tabs>
          <w:tab w:val="clear" w:pos="720"/>
        </w:tabs>
        <w:ind w:left="567" w:hanging="567"/>
        <w:jc w:val="both"/>
        <w:rPr>
          <w:sz w:val="20"/>
          <w:szCs w:val="20"/>
        </w:rPr>
      </w:pPr>
      <w:r w:rsidRPr="006E0817">
        <w:rPr>
          <w:sz w:val="20"/>
          <w:szCs w:val="20"/>
        </w:rPr>
        <w:t>В случае предоставления Лизингополучателем заведомо ложных сведений о своем экономическом и финансовом положении.</w:t>
      </w:r>
    </w:p>
    <w:p w14:paraId="60D5D6C3" w14:textId="3509F84F"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 xml:space="preserve">При расторжении </w:t>
      </w:r>
      <w:r w:rsidR="00D9795C" w:rsidRPr="006E0817">
        <w:rPr>
          <w:sz w:val="20"/>
          <w:szCs w:val="20"/>
        </w:rPr>
        <w:t>Д</w:t>
      </w:r>
      <w:r w:rsidR="00B624B6" w:rsidRPr="006E0817">
        <w:rPr>
          <w:sz w:val="20"/>
          <w:szCs w:val="20"/>
        </w:rPr>
        <w:t>оговора лизинга</w:t>
      </w:r>
      <w:r w:rsidRPr="006E0817">
        <w:rPr>
          <w:bCs/>
          <w:sz w:val="20"/>
          <w:szCs w:val="20"/>
        </w:rPr>
        <w:t xml:space="preserve"> по причинам, указанным в </w:t>
      </w:r>
      <w:proofErr w:type="spellStart"/>
      <w:r w:rsidRPr="006E0817">
        <w:rPr>
          <w:bCs/>
          <w:sz w:val="20"/>
          <w:szCs w:val="20"/>
        </w:rPr>
        <w:t>п.п</w:t>
      </w:r>
      <w:proofErr w:type="spellEnd"/>
      <w:r w:rsidRPr="006E0817">
        <w:rPr>
          <w:bCs/>
          <w:sz w:val="20"/>
          <w:szCs w:val="20"/>
        </w:rPr>
        <w:t>. 12.1.1</w:t>
      </w:r>
      <w:r w:rsidR="001B67DB" w:rsidRPr="006E0817">
        <w:rPr>
          <w:bCs/>
          <w:sz w:val="20"/>
          <w:szCs w:val="20"/>
        </w:rPr>
        <w:t xml:space="preserve"> </w:t>
      </w:r>
      <w:r w:rsidRPr="006E0817">
        <w:rPr>
          <w:bCs/>
          <w:sz w:val="20"/>
          <w:szCs w:val="20"/>
        </w:rPr>
        <w:t>-</w:t>
      </w:r>
      <w:r w:rsidR="001B67DB" w:rsidRPr="006E0817">
        <w:rPr>
          <w:bCs/>
          <w:sz w:val="20"/>
          <w:szCs w:val="20"/>
        </w:rPr>
        <w:t xml:space="preserve"> </w:t>
      </w:r>
      <w:r w:rsidRPr="006E0817">
        <w:rPr>
          <w:bCs/>
          <w:sz w:val="20"/>
          <w:szCs w:val="20"/>
        </w:rPr>
        <w:t>12.1.1</w:t>
      </w:r>
      <w:r w:rsidR="00FE7888" w:rsidRPr="006E0817">
        <w:rPr>
          <w:bCs/>
          <w:sz w:val="20"/>
          <w:szCs w:val="20"/>
        </w:rPr>
        <w:t>2</w:t>
      </w:r>
      <w:r w:rsidR="00376BB4" w:rsidRPr="006E0817">
        <w:rPr>
          <w:bCs/>
          <w:sz w:val="20"/>
          <w:szCs w:val="20"/>
        </w:rPr>
        <w:t>.</w:t>
      </w:r>
      <w:r w:rsidR="001C3E6B" w:rsidRPr="006E0817">
        <w:rPr>
          <w:bCs/>
          <w:sz w:val="20"/>
          <w:szCs w:val="20"/>
        </w:rPr>
        <w:t xml:space="preserve"> </w:t>
      </w:r>
      <w:r w:rsidR="001C3E6B" w:rsidRPr="006E0817">
        <w:rPr>
          <w:sz w:val="20"/>
          <w:szCs w:val="20"/>
        </w:rPr>
        <w:t>настоящих Правил</w:t>
      </w:r>
      <w:r w:rsidRPr="006E0817">
        <w:rPr>
          <w:bCs/>
          <w:sz w:val="20"/>
          <w:szCs w:val="20"/>
        </w:rPr>
        <w:t xml:space="preserve">, Лизингодатель вправе (но не обязан) без предварительного уведомления Лизингополучателя осуществить любую из перечисленных </w:t>
      </w:r>
      <w:r w:rsidR="0008720E" w:rsidRPr="006E0817">
        <w:rPr>
          <w:bCs/>
          <w:sz w:val="20"/>
          <w:szCs w:val="20"/>
        </w:rPr>
        <w:t xml:space="preserve">ниже </w:t>
      </w:r>
      <w:r w:rsidRPr="006E0817">
        <w:rPr>
          <w:bCs/>
          <w:sz w:val="20"/>
          <w:szCs w:val="20"/>
        </w:rPr>
        <w:t>мер:</w:t>
      </w:r>
    </w:p>
    <w:p w14:paraId="069CD40E" w14:textId="4B1BC179" w:rsidR="00346405" w:rsidRPr="006E0817" w:rsidRDefault="00346405" w:rsidP="00346405">
      <w:pPr>
        <w:numPr>
          <w:ilvl w:val="2"/>
          <w:numId w:val="7"/>
        </w:numPr>
        <w:tabs>
          <w:tab w:val="clear" w:pos="720"/>
        </w:tabs>
        <w:ind w:left="567" w:hanging="567"/>
        <w:jc w:val="both"/>
        <w:rPr>
          <w:sz w:val="20"/>
          <w:szCs w:val="20"/>
        </w:rPr>
      </w:pPr>
      <w:r w:rsidRPr="006E0817">
        <w:rPr>
          <w:sz w:val="20"/>
          <w:szCs w:val="20"/>
        </w:rPr>
        <w:t xml:space="preserve"> В бесспорном порядке потребовать уплаты с Лизингополучателя невыплаченной части платежей, задолженность по которым имеется на момент расторжения Договора в соответствии с графиком лизинговых платежей, а также потребовать от Лизингополучателя компенсации всех возникших потерь и убытков</w:t>
      </w:r>
      <w:r w:rsidR="00EA31F4" w:rsidRPr="006E0817">
        <w:rPr>
          <w:bCs/>
          <w:sz w:val="20"/>
          <w:szCs w:val="20"/>
        </w:rPr>
        <w:t>.</w:t>
      </w:r>
      <w:r w:rsidR="00FE7888" w:rsidRPr="006E0817">
        <w:rPr>
          <w:bCs/>
          <w:strike/>
          <w:sz w:val="20"/>
          <w:szCs w:val="20"/>
        </w:rPr>
        <w:t xml:space="preserve"> </w:t>
      </w:r>
      <w:r w:rsidRPr="006E0817">
        <w:rPr>
          <w:strike/>
          <w:sz w:val="20"/>
          <w:szCs w:val="20"/>
        </w:rPr>
        <w:t xml:space="preserve"> </w:t>
      </w:r>
    </w:p>
    <w:p w14:paraId="35FA4FD5" w14:textId="00131A2E" w:rsidR="0008720E" w:rsidRPr="006E0817" w:rsidRDefault="0008720E" w:rsidP="0008720E">
      <w:pPr>
        <w:numPr>
          <w:ilvl w:val="2"/>
          <w:numId w:val="7"/>
        </w:numPr>
        <w:tabs>
          <w:tab w:val="clear" w:pos="720"/>
          <w:tab w:val="num" w:pos="567"/>
        </w:tabs>
        <w:ind w:left="567" w:hanging="709"/>
        <w:jc w:val="both"/>
        <w:rPr>
          <w:bCs/>
          <w:sz w:val="20"/>
          <w:szCs w:val="20"/>
        </w:rPr>
      </w:pPr>
      <w:r w:rsidRPr="006E0817">
        <w:rPr>
          <w:bCs/>
          <w:sz w:val="20"/>
          <w:szCs w:val="20"/>
        </w:rPr>
        <w:t>Письменным уведомлением обязать Лизингополучателя в течение 3 (Трех) календарных дней со дня получения соответствующего письменного требования от Лизингодателя передать Предмет лизинга по адресу, указанному Лизингодателем, и сдать его по Акту сдачи-приема (возврата) Предмета лизинга, а также потребовать компенсации всех возникших потерь и убытков.</w:t>
      </w:r>
    </w:p>
    <w:p w14:paraId="47377892" w14:textId="77777777" w:rsidR="00346405" w:rsidRPr="006E0817" w:rsidRDefault="00346405" w:rsidP="00346405">
      <w:pPr>
        <w:numPr>
          <w:ilvl w:val="2"/>
          <w:numId w:val="7"/>
        </w:numPr>
        <w:tabs>
          <w:tab w:val="clear" w:pos="720"/>
        </w:tabs>
        <w:ind w:left="567" w:hanging="567"/>
        <w:jc w:val="both"/>
        <w:rPr>
          <w:sz w:val="20"/>
          <w:szCs w:val="20"/>
        </w:rPr>
      </w:pPr>
      <w:r w:rsidRPr="006E0817">
        <w:rPr>
          <w:sz w:val="20"/>
          <w:szCs w:val="20"/>
        </w:rPr>
        <w:t>В случае если, Лизингополучатель не обеспечит передачу Предмета лизинга, Лизингодатель имеет право вступить во владение Предметом лизинга и в бесспорном порядке изъять его у Лизингополучателя.</w:t>
      </w:r>
    </w:p>
    <w:p w14:paraId="0A01CB98" w14:textId="70F8F665" w:rsidR="00D9795C" w:rsidRPr="006E0817" w:rsidRDefault="00D9795C"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При наступлении случаев, указанных в п. 12.2</w:t>
      </w:r>
      <w:r w:rsidR="00673593" w:rsidRPr="006E0817">
        <w:rPr>
          <w:bCs/>
          <w:sz w:val="20"/>
          <w:szCs w:val="20"/>
        </w:rPr>
        <w:t>.</w:t>
      </w:r>
      <w:r w:rsidRPr="006E0817">
        <w:rPr>
          <w:bCs/>
          <w:sz w:val="20"/>
          <w:szCs w:val="20"/>
        </w:rPr>
        <w:t xml:space="preserve"> настоящих Правил, сумма уже выплаченных лизинговых платежей, выкупной стоимости и обеспечительный платеж Лизингополучателю не возвращаются</w:t>
      </w:r>
      <w:r w:rsidRPr="006E0817">
        <w:rPr>
          <w:sz w:val="20"/>
          <w:szCs w:val="20"/>
        </w:rPr>
        <w:t xml:space="preserve">, а идет на погашение убытков Лизингодателя, вызванных расторжением Договора. </w:t>
      </w:r>
    </w:p>
    <w:p w14:paraId="05568A5C" w14:textId="01EC3F18"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Уполномоченные Лизингодателем лица вправе входить на территорию, где находится Предмет лизинга, для осуществления своего права на изъятие Предмета лизинга.</w:t>
      </w:r>
    </w:p>
    <w:p w14:paraId="6406B0E1" w14:textId="1056DA61"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 xml:space="preserve">Факт изъятия Предмета лизинга удостоверятся двусторонним Актом </w:t>
      </w:r>
      <w:r w:rsidR="00606EFE" w:rsidRPr="006E0817">
        <w:rPr>
          <w:bCs/>
          <w:sz w:val="20"/>
          <w:szCs w:val="20"/>
        </w:rPr>
        <w:t>сдачи-приема</w:t>
      </w:r>
      <w:r w:rsidRPr="006E0817">
        <w:rPr>
          <w:bCs/>
          <w:sz w:val="20"/>
          <w:szCs w:val="20"/>
        </w:rPr>
        <w:t xml:space="preserve"> (возврата) Предмета лизинга, составляемым представителями Лизингодателя и Лизингополучателя, а в случае отсутствия представителя Лизингополучателя, либо его отказа от подписания Акта </w:t>
      </w:r>
      <w:r w:rsidR="0011330E" w:rsidRPr="006E0817">
        <w:rPr>
          <w:bCs/>
          <w:sz w:val="20"/>
          <w:szCs w:val="20"/>
        </w:rPr>
        <w:t>– односторонним Актом сдачи-приема (возврата) Предмета лизинга, составленным представителем Лизингодателя.</w:t>
      </w:r>
      <w:r w:rsidRPr="006E0817">
        <w:rPr>
          <w:bCs/>
          <w:sz w:val="20"/>
          <w:szCs w:val="20"/>
        </w:rPr>
        <w:t xml:space="preserve"> </w:t>
      </w:r>
    </w:p>
    <w:p w14:paraId="6FBC9030" w14:textId="2425ECE5"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 xml:space="preserve">Все расходы, связанные с изъятием Предмета лизинга, в том числе расходы на его страхование осуществляются за счет Лизингополучателя. При этом расходы, связанные с изъятием Предмета лизинга, но понесенные Лизингодателем, подлежат возмещению Лизингополучателем на основании отдельно выставленного Лизингодателем счета с приложением документов, подтверждающих произведенные расходы. </w:t>
      </w:r>
    </w:p>
    <w:p w14:paraId="2FF46338" w14:textId="12DB7AA9"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 xml:space="preserve">При одностороннем отказе Лизингодателя от исполнения </w:t>
      </w:r>
      <w:r w:rsidR="006459AA" w:rsidRPr="006E0817">
        <w:rPr>
          <w:sz w:val="20"/>
          <w:szCs w:val="20"/>
        </w:rPr>
        <w:t>Договора лизинга</w:t>
      </w:r>
      <w:r w:rsidRPr="006E0817">
        <w:rPr>
          <w:bCs/>
          <w:sz w:val="20"/>
          <w:szCs w:val="20"/>
        </w:rPr>
        <w:t xml:space="preserve"> по основаниям, предусмотренным настоящим</w:t>
      </w:r>
      <w:r w:rsidR="006459AA" w:rsidRPr="006E0817">
        <w:rPr>
          <w:bCs/>
          <w:sz w:val="20"/>
          <w:szCs w:val="20"/>
        </w:rPr>
        <w:t>и</w:t>
      </w:r>
      <w:r w:rsidRPr="006E0817">
        <w:rPr>
          <w:bCs/>
          <w:sz w:val="20"/>
          <w:szCs w:val="20"/>
        </w:rPr>
        <w:t xml:space="preserve"> </w:t>
      </w:r>
      <w:r w:rsidR="006459AA" w:rsidRPr="006E0817">
        <w:rPr>
          <w:bCs/>
          <w:sz w:val="20"/>
          <w:szCs w:val="20"/>
        </w:rPr>
        <w:t>Правилами</w:t>
      </w:r>
      <w:r w:rsidRPr="006E0817">
        <w:rPr>
          <w:bCs/>
          <w:sz w:val="20"/>
          <w:szCs w:val="20"/>
        </w:rPr>
        <w:t xml:space="preserve">, </w:t>
      </w:r>
      <w:r w:rsidR="006459AA" w:rsidRPr="006E0817">
        <w:rPr>
          <w:sz w:val="20"/>
          <w:szCs w:val="20"/>
        </w:rPr>
        <w:t>Договор лизинга</w:t>
      </w:r>
      <w:r w:rsidRPr="006E0817">
        <w:rPr>
          <w:bCs/>
          <w:sz w:val="20"/>
          <w:szCs w:val="20"/>
        </w:rPr>
        <w:t xml:space="preserve"> считается расторгнутым с момента письменного извещения о расторжении Договора</w:t>
      </w:r>
      <w:r w:rsidR="000A0527" w:rsidRPr="006E0817">
        <w:rPr>
          <w:bCs/>
          <w:sz w:val="20"/>
          <w:szCs w:val="20"/>
        </w:rPr>
        <w:t xml:space="preserve"> лизинга</w:t>
      </w:r>
      <w:r w:rsidRPr="006E0817">
        <w:rPr>
          <w:bCs/>
          <w:sz w:val="20"/>
          <w:szCs w:val="20"/>
        </w:rPr>
        <w:t>, если в Уведомлении о расторжении Договора не установлен иной срок.</w:t>
      </w:r>
      <w:r w:rsidR="006459AA" w:rsidRPr="006E0817">
        <w:rPr>
          <w:bCs/>
          <w:sz w:val="20"/>
          <w:szCs w:val="20"/>
        </w:rPr>
        <w:t xml:space="preserve"> </w:t>
      </w:r>
    </w:p>
    <w:p w14:paraId="3982B1EE" w14:textId="385C66C2" w:rsidR="00910361" w:rsidRPr="006E0817" w:rsidRDefault="00346405" w:rsidP="00910361">
      <w:pPr>
        <w:numPr>
          <w:ilvl w:val="1"/>
          <w:numId w:val="7"/>
        </w:numPr>
        <w:tabs>
          <w:tab w:val="clear" w:pos="720"/>
          <w:tab w:val="num" w:pos="540"/>
          <w:tab w:val="num" w:pos="567"/>
        </w:tabs>
        <w:ind w:left="567" w:hanging="567"/>
        <w:jc w:val="both"/>
        <w:rPr>
          <w:bCs/>
          <w:sz w:val="20"/>
          <w:szCs w:val="20"/>
        </w:rPr>
      </w:pPr>
      <w:r w:rsidRPr="006E0817">
        <w:rPr>
          <w:bCs/>
          <w:sz w:val="20"/>
          <w:szCs w:val="20"/>
        </w:rPr>
        <w:t>В случае расторжения Лизингодателем Договора</w:t>
      </w:r>
      <w:r w:rsidR="00BF73C0" w:rsidRPr="006E0817">
        <w:rPr>
          <w:bCs/>
          <w:sz w:val="20"/>
          <w:szCs w:val="20"/>
        </w:rPr>
        <w:t xml:space="preserve"> лизинга</w:t>
      </w:r>
      <w:r w:rsidRPr="006E0817">
        <w:rPr>
          <w:bCs/>
          <w:sz w:val="20"/>
          <w:szCs w:val="20"/>
        </w:rPr>
        <w:t xml:space="preserve"> в одностороннем порядке с предварительным уведомлением Лизингодатель направляет Лизингополучателю заказное письмо с уведомлением о досрочном расторжении договора</w:t>
      </w:r>
      <w:r w:rsidR="00BF73C0" w:rsidRPr="006E0817">
        <w:rPr>
          <w:bCs/>
          <w:sz w:val="20"/>
          <w:szCs w:val="20"/>
        </w:rPr>
        <w:t xml:space="preserve"> Лизинга</w:t>
      </w:r>
      <w:r w:rsidRPr="006E0817">
        <w:rPr>
          <w:bCs/>
          <w:sz w:val="20"/>
          <w:szCs w:val="20"/>
        </w:rPr>
        <w:t xml:space="preserve">, которое считается прочтенным Лизингополучателем через 14 </w:t>
      </w:r>
      <w:r w:rsidR="00995C16" w:rsidRPr="006E0817">
        <w:rPr>
          <w:bCs/>
          <w:sz w:val="20"/>
          <w:szCs w:val="20"/>
        </w:rPr>
        <w:t xml:space="preserve">(Четырнадцать) </w:t>
      </w:r>
      <w:r w:rsidRPr="006E0817">
        <w:rPr>
          <w:bCs/>
          <w:sz w:val="20"/>
          <w:szCs w:val="20"/>
        </w:rPr>
        <w:t xml:space="preserve">дней с момента его отправки, либо вручает письмо Лизингополучателю под расписку. </w:t>
      </w:r>
      <w:r w:rsidR="008A1363" w:rsidRPr="006E0817">
        <w:rPr>
          <w:bCs/>
          <w:sz w:val="20"/>
          <w:szCs w:val="20"/>
        </w:rPr>
        <w:t xml:space="preserve">Лизингополучатель возвращает </w:t>
      </w:r>
      <w:r w:rsidR="00F9492F" w:rsidRPr="006E0817">
        <w:rPr>
          <w:bCs/>
          <w:sz w:val="20"/>
          <w:szCs w:val="20"/>
        </w:rPr>
        <w:t xml:space="preserve">Предмет лизинга Лизингодателю </w:t>
      </w:r>
      <w:r w:rsidRPr="006E0817">
        <w:rPr>
          <w:bCs/>
          <w:sz w:val="20"/>
          <w:szCs w:val="20"/>
        </w:rPr>
        <w:t>в том же состоянии, в котором Лизингополучатель его получил с учетом естественного износа. При этом Лизингополучатель обязан оплатить задолженность по лизинговым платежам и пеням на дату расторжения Договора</w:t>
      </w:r>
      <w:r w:rsidR="00F9492F" w:rsidRPr="006E0817">
        <w:rPr>
          <w:bCs/>
          <w:sz w:val="20"/>
          <w:szCs w:val="20"/>
        </w:rPr>
        <w:t xml:space="preserve"> лизинга</w:t>
      </w:r>
      <w:r w:rsidRPr="006E0817">
        <w:rPr>
          <w:bCs/>
          <w:sz w:val="20"/>
          <w:szCs w:val="20"/>
        </w:rPr>
        <w:t>, лизинговый платеж за месяц финансовой аренды, в котором прекращается Договор</w:t>
      </w:r>
      <w:r w:rsidR="00F9492F" w:rsidRPr="006E0817">
        <w:rPr>
          <w:bCs/>
          <w:sz w:val="20"/>
          <w:szCs w:val="20"/>
        </w:rPr>
        <w:t xml:space="preserve"> лизинга</w:t>
      </w:r>
      <w:r w:rsidRPr="006E0817">
        <w:rPr>
          <w:bCs/>
          <w:sz w:val="20"/>
          <w:szCs w:val="20"/>
        </w:rPr>
        <w:t>, а также компенсировать все расходы Лизингодателя</w:t>
      </w:r>
      <w:r w:rsidR="00F9492F" w:rsidRPr="006E0817">
        <w:rPr>
          <w:bCs/>
          <w:sz w:val="20"/>
          <w:szCs w:val="20"/>
        </w:rPr>
        <w:t>,</w:t>
      </w:r>
      <w:r w:rsidRPr="006E0817">
        <w:rPr>
          <w:bCs/>
          <w:sz w:val="20"/>
          <w:szCs w:val="20"/>
        </w:rPr>
        <w:t xml:space="preserve"> </w:t>
      </w:r>
      <w:r w:rsidR="00F9492F" w:rsidRPr="006E0817">
        <w:rPr>
          <w:bCs/>
          <w:sz w:val="20"/>
          <w:szCs w:val="20"/>
        </w:rPr>
        <w:t>связанные с возвратом Предмета лизинга.</w:t>
      </w:r>
    </w:p>
    <w:p w14:paraId="0133DD3A" w14:textId="295A093A" w:rsidR="00910361" w:rsidRPr="006E0817" w:rsidRDefault="00910361" w:rsidP="00910361">
      <w:pPr>
        <w:numPr>
          <w:ilvl w:val="1"/>
          <w:numId w:val="7"/>
        </w:numPr>
        <w:tabs>
          <w:tab w:val="clear" w:pos="720"/>
          <w:tab w:val="num" w:pos="540"/>
          <w:tab w:val="num" w:pos="567"/>
        </w:tabs>
        <w:ind w:left="567" w:hanging="567"/>
        <w:jc w:val="both"/>
        <w:rPr>
          <w:bCs/>
          <w:sz w:val="20"/>
          <w:szCs w:val="20"/>
        </w:rPr>
      </w:pPr>
      <w:r w:rsidRPr="006E0817">
        <w:rPr>
          <w:bCs/>
          <w:sz w:val="20"/>
          <w:szCs w:val="20"/>
        </w:rPr>
        <w:t>Лизингополучатель при изъятии Предмета лизинга Лизингодателем обязан возвратить комплект ключей Лизингодателю одновременно с передачей Предмета лизинга Лизингодателю.</w:t>
      </w:r>
    </w:p>
    <w:p w14:paraId="23891BD6" w14:textId="77777777" w:rsidR="00910361" w:rsidRPr="006E0817" w:rsidRDefault="00910361" w:rsidP="00910361">
      <w:pPr>
        <w:numPr>
          <w:ilvl w:val="1"/>
          <w:numId w:val="7"/>
        </w:numPr>
        <w:tabs>
          <w:tab w:val="clear" w:pos="720"/>
          <w:tab w:val="num" w:pos="540"/>
          <w:tab w:val="num" w:pos="567"/>
        </w:tabs>
        <w:ind w:left="567" w:hanging="567"/>
        <w:jc w:val="both"/>
        <w:rPr>
          <w:bCs/>
          <w:sz w:val="20"/>
          <w:szCs w:val="20"/>
        </w:rPr>
      </w:pPr>
      <w:r w:rsidRPr="006E0817">
        <w:rPr>
          <w:bCs/>
          <w:sz w:val="20"/>
          <w:szCs w:val="20"/>
        </w:rPr>
        <w:lastRenderedPageBreak/>
        <w:t>В случае выявления повреждений Предмета лизинга при изъятии Предмета лизинга у Лизингополучателя (за исключением случаев, которые должны быть урегулированы в соответствии с разделом «Страхование») Лизингополучатель обязан восстановить Предмет лизинга собственными силами и за свой счет. В случае неисполнения Лизингополучателем обязательств по восстановлению Предмета лизинга, Лизингодатель вправе взыскать с Лизингополучателя сумму убытков Лизингодателя в размере стоимости восстановительного ремонта Предмета лизинга.</w:t>
      </w:r>
    </w:p>
    <w:p w14:paraId="48BCD429" w14:textId="325FE2B6" w:rsidR="00910361" w:rsidRPr="006E0817" w:rsidRDefault="00910361" w:rsidP="00910361">
      <w:pPr>
        <w:numPr>
          <w:ilvl w:val="1"/>
          <w:numId w:val="7"/>
        </w:numPr>
        <w:tabs>
          <w:tab w:val="clear" w:pos="720"/>
          <w:tab w:val="num" w:pos="540"/>
          <w:tab w:val="num" w:pos="567"/>
        </w:tabs>
        <w:ind w:left="567" w:hanging="567"/>
        <w:jc w:val="both"/>
        <w:rPr>
          <w:bCs/>
          <w:sz w:val="20"/>
          <w:szCs w:val="20"/>
        </w:rPr>
      </w:pPr>
      <w:r w:rsidRPr="006E0817">
        <w:rPr>
          <w:bCs/>
          <w:sz w:val="20"/>
          <w:szCs w:val="20"/>
        </w:rPr>
        <w:t>В случае расторжения Договора лизинга по причине расторжения соответствующего Договора купли-продажи Предмета лизинга, полученные Лизингодателем от Лизингополучателя в качестве обеспечительного платежа, предварительных, лизинговых платежей денежные средства, могут быть возвращены Лизингополучателю только после фактического возврата Лизингодателю денежных средств от Продавца (за вычетом убытков, расходов Лизингодателя, а также пени/штрафов, начисленных в адрес Лизингополучателя). В таком случае в связи с расторжением Договора лизинга Лизингодатель имеет право изменить стоимость услуг и выставить в адрес Лизингополучателя корректировочные счета-фактуры на уменьшение к ранее выставленным счетам-фактурам на реализацию. Лизингополучатель обязуется принять корректировочные счета-фактуры к учету в сроки, предусмотренные законодательством. В случае, если налоговыми органами будет отказано в изменении стоимости услуг и включенного в нее НДС по корректировочным счетам-фактурам, выставленным в связи с расторжением Договора лизинга, Лизингополучатель обязуется возместить Лизингодателю все возникшие убытки в течение 5 (Пяти) календарных дней с момента получения соответствующего требования Лизингодателя.</w:t>
      </w:r>
    </w:p>
    <w:p w14:paraId="08A71B60" w14:textId="77777777" w:rsidR="00346405" w:rsidRPr="006E0817" w:rsidRDefault="00346405" w:rsidP="00346405">
      <w:pPr>
        <w:numPr>
          <w:ilvl w:val="0"/>
          <w:numId w:val="7"/>
        </w:numPr>
        <w:tabs>
          <w:tab w:val="num" w:pos="567"/>
        </w:tabs>
        <w:spacing w:before="240"/>
        <w:jc w:val="center"/>
        <w:rPr>
          <w:b/>
          <w:sz w:val="20"/>
          <w:szCs w:val="20"/>
        </w:rPr>
      </w:pPr>
      <w:r w:rsidRPr="006E0817">
        <w:rPr>
          <w:b/>
          <w:sz w:val="20"/>
          <w:szCs w:val="20"/>
        </w:rPr>
        <w:t>ФОРС-МАЖОР</w:t>
      </w:r>
    </w:p>
    <w:p w14:paraId="0DD1E1FB" w14:textId="45C228A7"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Сторона, не исполнившая или ненадлежащим образом исполнившая свои обязательства по Договору лизинга и в соответстви</w:t>
      </w:r>
      <w:r w:rsidR="00122C34" w:rsidRPr="006E0817">
        <w:rPr>
          <w:bCs/>
          <w:sz w:val="20"/>
          <w:szCs w:val="20"/>
        </w:rPr>
        <w:t>и</w:t>
      </w:r>
      <w:r w:rsidRPr="006E0817">
        <w:rPr>
          <w:bCs/>
          <w:sz w:val="20"/>
          <w:szCs w:val="20"/>
        </w:rPr>
        <w:t xml:space="preserve"> с настоящими Правилами при выполнении его условий, несет ответственность, если не докажет, что надлежащее исполнение обязательств оказалось невозможным всле</w:t>
      </w:r>
      <w:r w:rsidR="0028212D" w:rsidRPr="006E0817">
        <w:rPr>
          <w:bCs/>
          <w:sz w:val="20"/>
          <w:szCs w:val="20"/>
        </w:rPr>
        <w:t>дствие непреодолимой силы (форс</w:t>
      </w:r>
      <w:r w:rsidRPr="006E0817">
        <w:rPr>
          <w:bCs/>
          <w:sz w:val="20"/>
          <w:szCs w:val="20"/>
        </w:rPr>
        <w:t xml:space="preserve">- мажор), т.е. чрезвычайных и непредотвратимых обстоятельств. </w:t>
      </w:r>
    </w:p>
    <w:p w14:paraId="47D72530" w14:textId="77777777"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Сторона, попавшая под влияние форс-мажорных обстоятельств, обязана письменно уведомить об этом другую Сторону не позднее 3 (Трех) календарных дней со дня наступления таких обстоятельств.</w:t>
      </w:r>
    </w:p>
    <w:p w14:paraId="23BA7576" w14:textId="6232C924"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Неуведомление или несвоевременное уведомление о наступлении форс-мажорных обстоятельств не дает права ссылаться, при невозможности выполнить свои обязанности по Договору лизинга и в соответстви</w:t>
      </w:r>
      <w:r w:rsidR="00FA58FF" w:rsidRPr="006E0817">
        <w:rPr>
          <w:bCs/>
          <w:sz w:val="20"/>
          <w:szCs w:val="20"/>
        </w:rPr>
        <w:t>и</w:t>
      </w:r>
      <w:r w:rsidRPr="006E0817">
        <w:rPr>
          <w:bCs/>
          <w:sz w:val="20"/>
          <w:szCs w:val="20"/>
        </w:rPr>
        <w:t xml:space="preserve"> с настоящими Правилами, на наступление форс-мажорных обстоятельств.</w:t>
      </w:r>
    </w:p>
    <w:p w14:paraId="4338ED3C" w14:textId="77777777"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Сторона, лишенная права ссылаться на наступление форс-мажорных обстоятельств, несет ответственность в соответствии с действующим законодательством.</w:t>
      </w:r>
    </w:p>
    <w:p w14:paraId="79F1E791" w14:textId="77777777" w:rsidR="00346405" w:rsidRPr="006E0817" w:rsidRDefault="00346405" w:rsidP="00346405">
      <w:pPr>
        <w:numPr>
          <w:ilvl w:val="0"/>
          <w:numId w:val="7"/>
        </w:numPr>
        <w:tabs>
          <w:tab w:val="num" w:pos="540"/>
          <w:tab w:val="num" w:pos="567"/>
        </w:tabs>
        <w:spacing w:before="240"/>
        <w:jc w:val="center"/>
        <w:rPr>
          <w:b/>
          <w:sz w:val="20"/>
          <w:szCs w:val="20"/>
        </w:rPr>
      </w:pPr>
      <w:r w:rsidRPr="006E0817">
        <w:rPr>
          <w:b/>
          <w:sz w:val="20"/>
          <w:szCs w:val="20"/>
        </w:rPr>
        <w:t>ИНФОРМАЦИЯ И КОНФИДЕНЦИАЛЬНОСТЬ</w:t>
      </w:r>
    </w:p>
    <w:p w14:paraId="504D9E89" w14:textId="0C586FAC" w:rsidR="00346405" w:rsidRPr="006E0817" w:rsidRDefault="00346405" w:rsidP="00346405">
      <w:pPr>
        <w:numPr>
          <w:ilvl w:val="1"/>
          <w:numId w:val="7"/>
        </w:numPr>
        <w:tabs>
          <w:tab w:val="clear" w:pos="720"/>
          <w:tab w:val="num" w:pos="540"/>
          <w:tab w:val="num" w:pos="567"/>
          <w:tab w:val="num" w:pos="1134"/>
        </w:tabs>
        <w:ind w:left="567" w:hanging="567"/>
        <w:jc w:val="both"/>
        <w:rPr>
          <w:bCs/>
          <w:sz w:val="20"/>
          <w:szCs w:val="20"/>
        </w:rPr>
      </w:pPr>
      <w:r w:rsidRPr="006E0817">
        <w:rPr>
          <w:bCs/>
          <w:sz w:val="20"/>
          <w:szCs w:val="20"/>
        </w:rPr>
        <w:t>По всем вопросам, не нашедшим своего решения в тексте и условиях Договора лизинга и настоящих Правил, но прямо или косвенно вытекающим из отношений Сторон по нему</w:t>
      </w:r>
      <w:r w:rsidR="00F26D94" w:rsidRPr="006E0817">
        <w:rPr>
          <w:bCs/>
          <w:sz w:val="20"/>
          <w:szCs w:val="20"/>
        </w:rPr>
        <w:t xml:space="preserve"> и/или ним</w:t>
      </w:r>
      <w:r w:rsidRPr="006E0817">
        <w:rPr>
          <w:bCs/>
          <w:sz w:val="20"/>
          <w:szCs w:val="20"/>
        </w:rPr>
        <w:t>, затрагивающим имущественные интересы и деловую репутацию Сторон Договора лизинга, имея в виду необходимость защиты их охраняемых законом прав и интересов, Стороны Договора лизинга будут руководствоваться нормами и положениями действующего законодательства Российской Федерации. Условия Договора лизинга, а также иная информация, полученная Сторонами в ходе выполнения Договора лизинга, конфиденциальны и не подлежат разглашению.</w:t>
      </w:r>
    </w:p>
    <w:p w14:paraId="4CC7C729" w14:textId="77777777"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В течение срока действия Договора лизинга, а также в течение 3 (Трех) лет после его прекращения ни одна из Сторон не вправе предоставлять третьим лицам или разглашать иным способом конфиденциальную информацию, полученную от другой Стороны или ставшую ей известной в ходе выполнения условий Договора лизинга, без письменного согласия другой Стороны. Данное ограничение не распространяется на предоставление информации и документов финансирующему данную лизинговую сделку кредитору.</w:t>
      </w:r>
    </w:p>
    <w:p w14:paraId="27303E1F" w14:textId="77777777"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Стороны обязаны принять все необходимые меры, чтобы их сотрудники, правопреемники и иные лица, имеющие доступ к конфиденциальной информации, не разглашали ее третьим лицам.</w:t>
      </w:r>
    </w:p>
    <w:p w14:paraId="00CBF705" w14:textId="77777777"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Не является нарушением условий Договора лизинга о конфиденциальности, предоставление информации третьим лицам, если это связано с необходимостью исполнения условий Договора лизинга и настоящих Правил, а равно при разрешении спора, вытекающего из условий Договора лизинга и Правил и/или в связи с ним.</w:t>
      </w:r>
    </w:p>
    <w:p w14:paraId="2BD0206F" w14:textId="77777777" w:rsidR="00346405" w:rsidRPr="006E0817" w:rsidRDefault="00346405" w:rsidP="00346405">
      <w:pPr>
        <w:numPr>
          <w:ilvl w:val="0"/>
          <w:numId w:val="7"/>
        </w:numPr>
        <w:tabs>
          <w:tab w:val="num" w:pos="540"/>
          <w:tab w:val="num" w:pos="567"/>
        </w:tabs>
        <w:spacing w:before="240"/>
        <w:jc w:val="center"/>
        <w:rPr>
          <w:b/>
          <w:sz w:val="20"/>
          <w:szCs w:val="20"/>
        </w:rPr>
      </w:pPr>
      <w:r w:rsidRPr="006E0817">
        <w:rPr>
          <w:b/>
          <w:sz w:val="20"/>
          <w:szCs w:val="20"/>
        </w:rPr>
        <w:t xml:space="preserve">ПОРЯДОК РАЗРЕШЕНИЯ СПОРОВ </w:t>
      </w:r>
    </w:p>
    <w:p w14:paraId="6A78FCD8" w14:textId="1AFA78AB"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 xml:space="preserve">Все споры и разногласия, возникающие в результате неисполнения </w:t>
      </w:r>
      <w:r w:rsidR="00CE6292" w:rsidRPr="006E0817">
        <w:rPr>
          <w:sz w:val="20"/>
          <w:szCs w:val="20"/>
        </w:rPr>
        <w:t>Договора лизинга</w:t>
      </w:r>
      <w:r w:rsidRPr="006E0817">
        <w:rPr>
          <w:bCs/>
          <w:sz w:val="20"/>
          <w:szCs w:val="20"/>
        </w:rPr>
        <w:t>, подлежат разрешению в соответствии с законодательством Российской Федерации.</w:t>
      </w:r>
    </w:p>
    <w:p w14:paraId="3E88CA7D" w14:textId="15F3EB00"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Все споры и разногласия, которые могут возникнуть из Договора</w:t>
      </w:r>
      <w:r w:rsidR="00BC18A0" w:rsidRPr="006E0817">
        <w:rPr>
          <w:bCs/>
          <w:sz w:val="20"/>
          <w:szCs w:val="20"/>
        </w:rPr>
        <w:t xml:space="preserve"> лизинга</w:t>
      </w:r>
      <w:r w:rsidRPr="006E0817">
        <w:rPr>
          <w:bCs/>
          <w:sz w:val="20"/>
          <w:szCs w:val="20"/>
        </w:rPr>
        <w:t xml:space="preserve"> или в связи с его исполнением, будут решаться путем переговоров между Сторонами.</w:t>
      </w:r>
    </w:p>
    <w:p w14:paraId="20CD01AB" w14:textId="77777777"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 xml:space="preserve">Если Стороны не придут к соглашению во внесудебном порядке, то спор передается на рассмотрение в Арбитражный суд Приморского края.  </w:t>
      </w:r>
    </w:p>
    <w:p w14:paraId="73C5B1F1" w14:textId="5450BC51"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 xml:space="preserve">Сторона Договора, имущественные интересы или </w:t>
      </w:r>
      <w:proofErr w:type="gramStart"/>
      <w:r w:rsidRPr="006E0817">
        <w:rPr>
          <w:bCs/>
          <w:sz w:val="20"/>
          <w:szCs w:val="20"/>
        </w:rPr>
        <w:t>деловая</w:t>
      </w:r>
      <w:r w:rsidR="00B41392" w:rsidRPr="006E0817">
        <w:rPr>
          <w:bCs/>
          <w:sz w:val="20"/>
          <w:szCs w:val="20"/>
        </w:rPr>
        <w:t xml:space="preserve"> </w:t>
      </w:r>
      <w:r w:rsidRPr="006E0817">
        <w:rPr>
          <w:bCs/>
          <w:sz w:val="20"/>
          <w:szCs w:val="20"/>
        </w:rPr>
        <w:t>репутация</w:t>
      </w:r>
      <w:proofErr w:type="gramEnd"/>
      <w:r w:rsidRPr="006E0817">
        <w:rPr>
          <w:bCs/>
          <w:sz w:val="20"/>
          <w:szCs w:val="20"/>
        </w:rPr>
        <w:t xml:space="preserve"> которой нарушены в результате неисполнения или ненадлежащего исполнения обязательств по</w:t>
      </w:r>
      <w:r w:rsidR="00D9795C" w:rsidRPr="006E0817">
        <w:rPr>
          <w:sz w:val="20"/>
          <w:szCs w:val="20"/>
        </w:rPr>
        <w:t xml:space="preserve"> </w:t>
      </w:r>
      <w:r w:rsidR="002B6997" w:rsidRPr="006E0817">
        <w:rPr>
          <w:sz w:val="20"/>
          <w:szCs w:val="20"/>
        </w:rPr>
        <w:t>Договор</w:t>
      </w:r>
      <w:r w:rsidR="00B40176" w:rsidRPr="006E0817">
        <w:rPr>
          <w:sz w:val="20"/>
          <w:szCs w:val="20"/>
        </w:rPr>
        <w:t>у</w:t>
      </w:r>
      <w:r w:rsidR="002B6997" w:rsidRPr="006E0817">
        <w:rPr>
          <w:sz w:val="20"/>
          <w:szCs w:val="20"/>
        </w:rPr>
        <w:t xml:space="preserve"> лизинга</w:t>
      </w:r>
      <w:r w:rsidRPr="006E0817">
        <w:rPr>
          <w:bCs/>
          <w:sz w:val="20"/>
          <w:szCs w:val="20"/>
        </w:rPr>
        <w:t xml:space="preserve"> другой Стороной, вправе требовать полного возмещения причиненных ей этой Стороной убытков.</w:t>
      </w:r>
    </w:p>
    <w:p w14:paraId="02486CEE" w14:textId="348DD7BF"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 xml:space="preserve">Досудебный претензионный порядок урегулирования споров по исполнению </w:t>
      </w:r>
      <w:r w:rsidR="00AD7584" w:rsidRPr="006E0817">
        <w:rPr>
          <w:sz w:val="20"/>
          <w:szCs w:val="20"/>
        </w:rPr>
        <w:t>Договора лизинга</w:t>
      </w:r>
      <w:r w:rsidRPr="006E0817">
        <w:rPr>
          <w:bCs/>
          <w:sz w:val="20"/>
          <w:szCs w:val="20"/>
        </w:rPr>
        <w:t xml:space="preserve"> является обязательным. Срок рассмотрения претензии (требования) – 10 (Десять) календарных дней с момента ее </w:t>
      </w:r>
      <w:r w:rsidRPr="006E0817">
        <w:rPr>
          <w:bCs/>
          <w:sz w:val="20"/>
          <w:szCs w:val="20"/>
        </w:rPr>
        <w:lastRenderedPageBreak/>
        <w:t>получения. В случае невозможности вручения претензии она считается полученной и прочтенной по истечении 10 дней от момента неудачной попытки вручения претензии получателю.</w:t>
      </w:r>
    </w:p>
    <w:p w14:paraId="5DB64640" w14:textId="27F29BBC" w:rsidR="00346405" w:rsidRPr="006E0817" w:rsidRDefault="00346405" w:rsidP="00F26D94">
      <w:pPr>
        <w:pStyle w:val="ab"/>
        <w:numPr>
          <w:ilvl w:val="0"/>
          <w:numId w:val="7"/>
        </w:numPr>
        <w:tabs>
          <w:tab w:val="num" w:pos="540"/>
          <w:tab w:val="num" w:pos="567"/>
        </w:tabs>
        <w:spacing w:before="240"/>
        <w:jc w:val="center"/>
        <w:rPr>
          <w:b/>
          <w:sz w:val="20"/>
          <w:szCs w:val="20"/>
        </w:rPr>
      </w:pPr>
      <w:r w:rsidRPr="006E0817">
        <w:rPr>
          <w:b/>
          <w:sz w:val="20"/>
          <w:szCs w:val="20"/>
        </w:rPr>
        <w:t>ЗАКЛЮЧИТЕЛЬНЫЕ ПОЛОЖЕНИЯ</w:t>
      </w:r>
    </w:p>
    <w:p w14:paraId="34B1FB44" w14:textId="77777777"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Любые изменения и дополнения к Договору лизинга оформляются в письменной форме дополнительными соглашениями Сторон, кроме предусмотренных Договором лизинга и настоящими Правилами случаев одностороннего изменения/расторжения Договора лизинга.</w:t>
      </w:r>
    </w:p>
    <w:p w14:paraId="66E1A4F5" w14:textId="77777777" w:rsidR="001E749A" w:rsidRPr="006E0817" w:rsidRDefault="00346405" w:rsidP="001E749A">
      <w:pPr>
        <w:numPr>
          <w:ilvl w:val="1"/>
          <w:numId w:val="7"/>
        </w:numPr>
        <w:tabs>
          <w:tab w:val="clear" w:pos="720"/>
          <w:tab w:val="num" w:pos="540"/>
          <w:tab w:val="num" w:pos="567"/>
        </w:tabs>
        <w:ind w:left="567" w:hanging="567"/>
        <w:jc w:val="both"/>
        <w:rPr>
          <w:bCs/>
          <w:sz w:val="20"/>
          <w:szCs w:val="20"/>
        </w:rPr>
      </w:pPr>
      <w:r w:rsidRPr="006E0817">
        <w:rPr>
          <w:bCs/>
          <w:sz w:val="20"/>
          <w:szCs w:val="20"/>
        </w:rPr>
        <w:t>Все официальные документы, исходящие от одной Стороны, подлежат обязательной досылке другим Сторонам по почте. Какие-либо договоренности между Сторонами принимаются к руководству каждой из Сторон только при условии оформления их в виде документа, предварительно согласованного Сторонами в окончательном виде по электронной почте, при этом последующее оформление согласованного Сторонами документа на бумажном носителе в двух экземплярах, по одному для каждой из Сторон, обязательно.</w:t>
      </w:r>
    </w:p>
    <w:p w14:paraId="657D0408" w14:textId="69256183" w:rsidR="00346405" w:rsidRPr="006E0817" w:rsidRDefault="001E749A" w:rsidP="001E749A">
      <w:pPr>
        <w:numPr>
          <w:ilvl w:val="1"/>
          <w:numId w:val="7"/>
        </w:numPr>
        <w:tabs>
          <w:tab w:val="clear" w:pos="720"/>
          <w:tab w:val="num" w:pos="540"/>
          <w:tab w:val="num" w:pos="567"/>
        </w:tabs>
        <w:ind w:left="567" w:hanging="567"/>
        <w:jc w:val="both"/>
        <w:rPr>
          <w:bCs/>
          <w:sz w:val="20"/>
          <w:szCs w:val="20"/>
        </w:rPr>
      </w:pPr>
      <w:r w:rsidRPr="006E0817">
        <w:rPr>
          <w:bCs/>
          <w:sz w:val="20"/>
          <w:szCs w:val="20"/>
        </w:rPr>
        <w:t xml:space="preserve">Стороны установили, что обмен документами может осуществляться в порядке электронного документооборота с применением электронной подписи в соответствии с действующим законодательством РФ, в том числе Гражданским кодексом РФ, Налоговым кодексом РФ, Федеральным законом от 06.04.2011 года N 63-ФЗ «Об электронной подписи», Приказом Министерства финансов РФ </w:t>
      </w:r>
      <w:r w:rsidRPr="006E0817">
        <w:rPr>
          <w:sz w:val="20"/>
          <w:szCs w:val="20"/>
        </w:rPr>
        <w:t>от 05.02.2021 г. № 14н</w:t>
      </w:r>
      <w:r w:rsidRPr="006E0817">
        <w:rPr>
          <w:bCs/>
          <w:sz w:val="20"/>
          <w:szCs w:val="20"/>
        </w:rPr>
        <w:t>.</w:t>
      </w:r>
    </w:p>
    <w:p w14:paraId="0810A491" w14:textId="77777777"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Все условия Договора лизинга относятся только к данному Договору лизинга и не могут по умолчанию распространяться на последующие договоры лизинга.</w:t>
      </w:r>
    </w:p>
    <w:p w14:paraId="0185F33F" w14:textId="77777777"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После подписания Договора лизинга все предыдущие письменные и устные соглашения, переговоры и переписка между Сторонами теряют силу.</w:t>
      </w:r>
    </w:p>
    <w:p w14:paraId="0AD15D94" w14:textId="1A73E9A0" w:rsidR="00346405" w:rsidRPr="006E0817" w:rsidRDefault="00973EF9"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Не</w:t>
      </w:r>
      <w:r w:rsidR="00346405" w:rsidRPr="006E0817">
        <w:rPr>
          <w:bCs/>
          <w:sz w:val="20"/>
          <w:szCs w:val="20"/>
        </w:rPr>
        <w:t>использование Сторонами прав, имеющихся у них в силу Договора лизинга и настоящих Правил, не означает и не может быть истолковано как отказ Сторон от таких прав.</w:t>
      </w:r>
    </w:p>
    <w:p w14:paraId="1CFFB842" w14:textId="2713BEDC"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Все указанные Приложения к Договору лизинга являются его н</w:t>
      </w:r>
      <w:r w:rsidR="00606EFE" w:rsidRPr="006E0817">
        <w:rPr>
          <w:bCs/>
          <w:sz w:val="20"/>
          <w:szCs w:val="20"/>
        </w:rPr>
        <w:t>еотъемлемой частью. Акты приема</w:t>
      </w:r>
      <w:r w:rsidRPr="006E0817">
        <w:rPr>
          <w:bCs/>
          <w:sz w:val="20"/>
          <w:szCs w:val="20"/>
        </w:rPr>
        <w:t xml:space="preserve">-передачи Предмета лизинга также являются неотъемлемыми частями Договора лизинга и Договора купли-продажи. </w:t>
      </w:r>
    </w:p>
    <w:p w14:paraId="194C7184" w14:textId="77777777"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 xml:space="preserve">В случае признания отдельных пунктов или их частей Договора лизинга и настоящих Правил недействительными, Договор лизинга и Правила продолжают действовать в рамках оставшихся в силе пунктов и их частей. </w:t>
      </w:r>
    </w:p>
    <w:p w14:paraId="24AB9342" w14:textId="094901C6" w:rsidR="00346405" w:rsidRPr="006E0817" w:rsidRDefault="00346405" w:rsidP="00346405">
      <w:pPr>
        <w:numPr>
          <w:ilvl w:val="1"/>
          <w:numId w:val="7"/>
        </w:numPr>
        <w:tabs>
          <w:tab w:val="clear" w:pos="720"/>
          <w:tab w:val="num" w:pos="540"/>
          <w:tab w:val="num" w:pos="567"/>
        </w:tabs>
        <w:ind w:left="567" w:hanging="567"/>
        <w:jc w:val="both"/>
        <w:rPr>
          <w:bCs/>
          <w:sz w:val="20"/>
          <w:szCs w:val="20"/>
        </w:rPr>
      </w:pPr>
      <w:r w:rsidRPr="006E0817">
        <w:rPr>
          <w:bCs/>
          <w:sz w:val="20"/>
          <w:szCs w:val="20"/>
        </w:rPr>
        <w:t xml:space="preserve">Подпись лица в Договоре лизинга и настоящих Правилах, действующего от имени Лизингополучателя, подтверждает согласие на обработку Лизингодателем его персональных данных, а именно фамилия, имя, отчество, дата и место рождения, пол, место работы и должность, почтовый адрес и адрес электронной почты; домашний, рабочий, мобильный телефоны, паспортные данные, а также иные персональные данные, предоставленные в указанных ниже целях, включая сбор, систематизацию, накопление, хранение, уточнение (обновление, изменение), использование, распространение, в том числе передачу третьим лицам, действующим на основании договоров, заключенных ими с Лизингодателем, обезличивание, блокирование, уничтожение персональных данных, для целей заключения и исполнения Договора, в том числе в случае неисполнения и/или ненадлежащего исполнения </w:t>
      </w:r>
      <w:r w:rsidR="00AD7584" w:rsidRPr="006E0817">
        <w:rPr>
          <w:sz w:val="20"/>
          <w:szCs w:val="20"/>
        </w:rPr>
        <w:t>Договора лизинга</w:t>
      </w:r>
      <w:r w:rsidRPr="006E0817">
        <w:rPr>
          <w:bCs/>
          <w:sz w:val="20"/>
          <w:szCs w:val="20"/>
        </w:rPr>
        <w:t>, осуществления рассылки рекламно-информационного характера, а также для обеспечения соблюдения законов и иных нормативно-правовых актов. Обработка персональных данных осуществляется как с использованием средств автоматизации, так и без использования таких средств. Лизингополучатель настоящим подтверждает, что согласие лиц, совершающих действия от имени Лизингополучателя, связанные с заключением и исполнением Договора, на обработку их персональных данных, в том числе на распространение персональных данных в целях заключения и исполнения договоров с третьими лицами, на получение рассылки рекламно-информационного характера, получено Лизингополучателем надлежащим образом, в порядке, установленном Федеральным законом от 27.07.2006 г. №</w:t>
      </w:r>
      <w:r w:rsidR="00C6493B" w:rsidRPr="006E0817">
        <w:rPr>
          <w:bCs/>
          <w:sz w:val="20"/>
          <w:szCs w:val="20"/>
        </w:rPr>
        <w:t xml:space="preserve"> </w:t>
      </w:r>
      <w:r w:rsidRPr="006E0817">
        <w:rPr>
          <w:bCs/>
          <w:sz w:val="20"/>
          <w:szCs w:val="20"/>
        </w:rPr>
        <w:t xml:space="preserve">152-ФЗ «О персональных данных» (далее – ФЗ «О персональных данных»), по форме и содержанию соответствует указанному закону. </w:t>
      </w:r>
    </w:p>
    <w:p w14:paraId="653D12F1" w14:textId="77777777" w:rsidR="00346405" w:rsidRPr="006E0817" w:rsidRDefault="00346405" w:rsidP="00346405">
      <w:pPr>
        <w:jc w:val="both"/>
        <w:rPr>
          <w:sz w:val="20"/>
          <w:szCs w:val="20"/>
        </w:rPr>
      </w:pPr>
    </w:p>
    <w:p w14:paraId="730CA670" w14:textId="77777777" w:rsidR="00F72A44" w:rsidRPr="006E0817" w:rsidRDefault="00F72A44" w:rsidP="00346405">
      <w:pPr>
        <w:rPr>
          <w:sz w:val="20"/>
          <w:szCs w:val="20"/>
        </w:rPr>
      </w:pPr>
    </w:p>
    <w:sectPr w:rsidR="00F72A44" w:rsidRPr="006E0817" w:rsidSect="001359FE">
      <w:headerReference w:type="default" r:id="rId8"/>
      <w:footerReference w:type="default" r:id="rId9"/>
      <w:pgSz w:w="11906" w:h="16838"/>
      <w:pgMar w:top="1134" w:right="567" w:bottom="1134" w:left="1134" w:header="73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5090F" w14:textId="77777777" w:rsidR="00386AF5" w:rsidRDefault="00386AF5" w:rsidP="008E42A1">
      <w:r>
        <w:separator/>
      </w:r>
    </w:p>
  </w:endnote>
  <w:endnote w:type="continuationSeparator" w:id="0">
    <w:p w14:paraId="72D281B2" w14:textId="77777777" w:rsidR="00386AF5" w:rsidRDefault="00386AF5" w:rsidP="008E4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7804237"/>
      <w:docPartObj>
        <w:docPartGallery w:val="Page Numbers (Bottom of Page)"/>
        <w:docPartUnique/>
      </w:docPartObj>
    </w:sdtPr>
    <w:sdtEndPr>
      <w:rPr>
        <w:i/>
        <w:sz w:val="14"/>
        <w:szCs w:val="14"/>
      </w:rPr>
    </w:sdtEndPr>
    <w:sdtContent>
      <w:p w14:paraId="29EBB3CE" w14:textId="77777777" w:rsidR="001359FE" w:rsidRDefault="001359FE" w:rsidP="001359FE">
        <w:pPr>
          <w:pStyle w:val="a4"/>
          <w:tabs>
            <w:tab w:val="clear" w:pos="4677"/>
            <w:tab w:val="clear" w:pos="9355"/>
            <w:tab w:val="left" w:pos="4170"/>
          </w:tabs>
          <w:jc w:val="center"/>
        </w:pPr>
      </w:p>
      <w:p w14:paraId="04250299" w14:textId="3DAA18D7" w:rsidR="00B933B5" w:rsidRPr="00B933B5" w:rsidRDefault="005B5DD8" w:rsidP="00B933B5">
        <w:pPr>
          <w:jc w:val="both"/>
          <w:rPr>
            <w:b/>
            <w:bCs/>
            <w:color w:val="000000"/>
            <w:sz w:val="20"/>
            <w:szCs w:val="20"/>
          </w:rPr>
        </w:pPr>
        <w:r w:rsidRPr="001359FE">
          <w:rPr>
            <w:i/>
            <w:sz w:val="14"/>
            <w:szCs w:val="14"/>
          </w:rPr>
          <w:t>УТВЕРЖДЕН</w:t>
        </w:r>
        <w:r>
          <w:rPr>
            <w:i/>
            <w:sz w:val="14"/>
            <w:szCs w:val="14"/>
          </w:rPr>
          <w:t>О</w:t>
        </w:r>
        <w:r w:rsidR="001359FE" w:rsidRPr="001359FE">
          <w:rPr>
            <w:i/>
            <w:sz w:val="14"/>
            <w:szCs w:val="14"/>
          </w:rPr>
          <w:t xml:space="preserve"> </w:t>
        </w:r>
        <w:r w:rsidR="001359FE" w:rsidRPr="00B933B5">
          <w:rPr>
            <w:b/>
            <w:bCs/>
            <w:i/>
            <w:sz w:val="14"/>
            <w:szCs w:val="14"/>
          </w:rPr>
          <w:t xml:space="preserve">Приказом </w:t>
        </w:r>
        <w:r w:rsidR="00B933B5" w:rsidRPr="00B933B5">
          <w:rPr>
            <w:b/>
            <w:bCs/>
            <w:i/>
            <w:sz w:val="14"/>
            <w:szCs w:val="14"/>
          </w:rPr>
          <w:t>№ 23-П от 08.09.2026 г.</w:t>
        </w:r>
      </w:p>
      <w:p w14:paraId="6885AE92" w14:textId="4366757B" w:rsidR="001359FE" w:rsidRPr="005B5DD8" w:rsidRDefault="005B5DD8" w:rsidP="004173A6">
        <w:pPr>
          <w:pStyle w:val="a4"/>
          <w:tabs>
            <w:tab w:val="clear" w:pos="4677"/>
            <w:tab w:val="clear" w:pos="9355"/>
            <w:tab w:val="left" w:pos="4170"/>
          </w:tabs>
          <w:rPr>
            <w:i/>
            <w:sz w:val="14"/>
            <w:szCs w:val="14"/>
          </w:rPr>
        </w:pPr>
        <w:r w:rsidRPr="001359FE">
          <w:rPr>
            <w:bCs/>
            <w:i/>
            <w:sz w:val="14"/>
            <w:szCs w:val="14"/>
          </w:rPr>
          <w:t>ОБЩИЕ ПРАВИЛА ФИНАНСОВОЙ АРЕНДЫ (ЛИЗИНГА) НЕДВИЖИМОГО ИМУЩЕСТВА</w:t>
        </w:r>
      </w:p>
      <w:p w14:paraId="6E978E6C" w14:textId="58026915" w:rsidR="001359FE" w:rsidRPr="001359FE" w:rsidRDefault="005B5DD8" w:rsidP="001359FE">
        <w:pPr>
          <w:pStyle w:val="a4"/>
          <w:jc w:val="right"/>
          <w:rPr>
            <w:i/>
            <w:sz w:val="14"/>
            <w:szCs w:val="14"/>
          </w:rPr>
        </w:pPr>
        <w:r>
          <w:rPr>
            <w:i/>
            <w:sz w:val="14"/>
            <w:szCs w:val="14"/>
          </w:rPr>
          <w:t xml:space="preserve"> </w:t>
        </w:r>
        <w:r w:rsidR="001359FE" w:rsidRPr="001359FE">
          <w:rPr>
            <w:i/>
            <w:sz w:val="14"/>
            <w:szCs w:val="14"/>
          </w:rPr>
          <w:fldChar w:fldCharType="begin"/>
        </w:r>
        <w:r w:rsidR="001359FE" w:rsidRPr="001359FE">
          <w:rPr>
            <w:i/>
            <w:sz w:val="14"/>
            <w:szCs w:val="14"/>
          </w:rPr>
          <w:instrText>PAGE   \* MERGEFORMAT</w:instrText>
        </w:r>
        <w:r w:rsidR="001359FE" w:rsidRPr="001359FE">
          <w:rPr>
            <w:i/>
            <w:sz w:val="14"/>
            <w:szCs w:val="14"/>
          </w:rPr>
          <w:fldChar w:fldCharType="separate"/>
        </w:r>
        <w:r w:rsidR="00233230">
          <w:rPr>
            <w:i/>
            <w:noProof/>
            <w:sz w:val="14"/>
            <w:szCs w:val="14"/>
          </w:rPr>
          <w:t>3</w:t>
        </w:r>
        <w:r w:rsidR="001359FE" w:rsidRPr="001359FE">
          <w:rPr>
            <w:i/>
            <w:sz w:val="14"/>
            <w:szCs w:val="1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7D172" w14:textId="77777777" w:rsidR="00386AF5" w:rsidRDefault="00386AF5" w:rsidP="008E42A1">
      <w:r>
        <w:separator/>
      </w:r>
    </w:p>
  </w:footnote>
  <w:footnote w:type="continuationSeparator" w:id="0">
    <w:p w14:paraId="2D31FCBA" w14:textId="77777777" w:rsidR="00386AF5" w:rsidRDefault="00386AF5" w:rsidP="008E42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A559D" w14:textId="77777777" w:rsidR="008E42A1" w:rsidRPr="00A33A78" w:rsidRDefault="00000000">
    <w:pPr>
      <w:pStyle w:val="a3"/>
      <w:rPr>
        <w:b/>
        <w:lang w:val="en-US"/>
      </w:rPr>
    </w:pPr>
    <w:r>
      <w:rPr>
        <w:b/>
        <w:lang w:val="en-US"/>
      </w:rPr>
      <w:pict w14:anchorId="786C825E">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149FB"/>
    <w:multiLevelType w:val="hybridMultilevel"/>
    <w:tmpl w:val="42343C32"/>
    <w:lvl w:ilvl="0" w:tplc="B8F0863E">
      <w:start w:val="1"/>
      <w:numFmt w:val="decimal"/>
      <w:lvlText w:val="%1."/>
      <w:lvlJc w:val="left"/>
      <w:pPr>
        <w:ind w:left="720" w:hanging="360"/>
      </w:pPr>
      <w:rPr>
        <w:sz w:val="24"/>
        <w:szCs w:val="24"/>
      </w:rPr>
    </w:lvl>
    <w:lvl w:ilvl="1" w:tplc="C7D249C4">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3B3422"/>
    <w:multiLevelType w:val="multilevel"/>
    <w:tmpl w:val="62E2DA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C61E09"/>
    <w:multiLevelType w:val="hybridMultilevel"/>
    <w:tmpl w:val="FA064CD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8953DFC"/>
    <w:multiLevelType w:val="multilevel"/>
    <w:tmpl w:val="C978BD36"/>
    <w:lvl w:ilvl="0">
      <w:start w:val="1"/>
      <w:numFmt w:val="decimal"/>
      <w:lvlText w:val="%1."/>
      <w:lvlJc w:val="left"/>
      <w:pPr>
        <w:tabs>
          <w:tab w:val="num" w:pos="360"/>
        </w:tabs>
        <w:ind w:left="360" w:hanging="360"/>
      </w:pPr>
      <w:rPr>
        <w:rFonts w:ascii="Times New Roman" w:hAnsi="Times New Roman" w:cs="Times New Roman" w:hint="default"/>
        <w:b/>
        <w:sz w:val="20"/>
        <w:szCs w:val="20"/>
      </w:rPr>
    </w:lvl>
    <w:lvl w:ilvl="1">
      <w:start w:val="1"/>
      <w:numFmt w:val="decimal"/>
      <w:lvlText w:val="%1.%2."/>
      <w:lvlJc w:val="left"/>
      <w:pPr>
        <w:tabs>
          <w:tab w:val="num" w:pos="720"/>
        </w:tabs>
        <w:ind w:left="720" w:hanging="720"/>
      </w:pPr>
      <w:rPr>
        <w:rFonts w:ascii="Times New Roman" w:hAnsi="Times New Roman" w:cs="Times New Roman" w:hint="default"/>
        <w:b w:val="0"/>
        <w:i w:val="0"/>
        <w:color w:val="auto"/>
        <w:sz w:val="20"/>
        <w:szCs w:val="20"/>
      </w:rPr>
    </w:lvl>
    <w:lvl w:ilvl="2">
      <w:start w:val="1"/>
      <w:numFmt w:val="decimal"/>
      <w:lvlText w:val="%1.%2.%3."/>
      <w:lvlJc w:val="left"/>
      <w:pPr>
        <w:tabs>
          <w:tab w:val="num" w:pos="720"/>
        </w:tabs>
        <w:ind w:left="720" w:hanging="720"/>
      </w:pPr>
      <w:rPr>
        <w:rFonts w:ascii="Times New Roman" w:hAnsi="Times New Roman" w:cs="Times New Roman" w:hint="default"/>
        <w:i w:val="0"/>
        <w:sz w:val="20"/>
        <w:szCs w:val="20"/>
      </w:rPr>
    </w:lvl>
    <w:lvl w:ilvl="3">
      <w:start w:val="1"/>
      <w:numFmt w:val="decimal"/>
      <w:lvlText w:val="%1.%2.%3.%4."/>
      <w:lvlJc w:val="left"/>
      <w:pPr>
        <w:tabs>
          <w:tab w:val="num" w:pos="1080"/>
        </w:tabs>
        <w:ind w:left="1080" w:hanging="1080"/>
      </w:pPr>
      <w:rPr>
        <w:rFonts w:ascii="Times New Roman" w:hAnsi="Times New Roman" w:cs="Times New Roman" w:hint="default"/>
        <w:sz w:val="23"/>
      </w:rPr>
    </w:lvl>
    <w:lvl w:ilvl="4">
      <w:start w:val="1"/>
      <w:numFmt w:val="decimal"/>
      <w:lvlText w:val="%1.%2.%3.%4.%5."/>
      <w:lvlJc w:val="left"/>
      <w:pPr>
        <w:tabs>
          <w:tab w:val="num" w:pos="1080"/>
        </w:tabs>
        <w:ind w:left="1080" w:hanging="1080"/>
      </w:pPr>
      <w:rPr>
        <w:rFonts w:ascii="Times New Roman" w:hAnsi="Times New Roman" w:cs="Times New Roman" w:hint="default"/>
        <w:sz w:val="23"/>
      </w:rPr>
    </w:lvl>
    <w:lvl w:ilvl="5">
      <w:start w:val="1"/>
      <w:numFmt w:val="decimal"/>
      <w:lvlText w:val="%1.%2.%3.%4.%5.%6."/>
      <w:lvlJc w:val="left"/>
      <w:pPr>
        <w:tabs>
          <w:tab w:val="num" w:pos="1440"/>
        </w:tabs>
        <w:ind w:left="1440" w:hanging="1440"/>
      </w:pPr>
      <w:rPr>
        <w:rFonts w:ascii="Times New Roman" w:hAnsi="Times New Roman" w:cs="Times New Roman" w:hint="default"/>
        <w:sz w:val="23"/>
      </w:rPr>
    </w:lvl>
    <w:lvl w:ilvl="6">
      <w:start w:val="1"/>
      <w:numFmt w:val="decimal"/>
      <w:lvlText w:val="%1.%2.%3.%4.%5.%6.%7."/>
      <w:lvlJc w:val="left"/>
      <w:pPr>
        <w:tabs>
          <w:tab w:val="num" w:pos="1440"/>
        </w:tabs>
        <w:ind w:left="1440" w:hanging="1440"/>
      </w:pPr>
      <w:rPr>
        <w:rFonts w:ascii="Times New Roman" w:hAnsi="Times New Roman" w:cs="Times New Roman" w:hint="default"/>
        <w:sz w:val="23"/>
      </w:rPr>
    </w:lvl>
    <w:lvl w:ilvl="7">
      <w:start w:val="1"/>
      <w:numFmt w:val="decimal"/>
      <w:lvlText w:val="%1.%2.%3.%4.%5.%6.%7.%8."/>
      <w:lvlJc w:val="left"/>
      <w:pPr>
        <w:tabs>
          <w:tab w:val="num" w:pos="1800"/>
        </w:tabs>
        <w:ind w:left="1800" w:hanging="1800"/>
      </w:pPr>
      <w:rPr>
        <w:rFonts w:ascii="Times New Roman" w:hAnsi="Times New Roman" w:cs="Times New Roman" w:hint="default"/>
        <w:sz w:val="23"/>
      </w:rPr>
    </w:lvl>
    <w:lvl w:ilvl="8">
      <w:start w:val="1"/>
      <w:numFmt w:val="decimal"/>
      <w:lvlText w:val="%1.%2.%3.%4.%5.%6.%7.%8.%9."/>
      <w:lvlJc w:val="left"/>
      <w:pPr>
        <w:tabs>
          <w:tab w:val="num" w:pos="2160"/>
        </w:tabs>
        <w:ind w:left="2160" w:hanging="2160"/>
      </w:pPr>
      <w:rPr>
        <w:rFonts w:ascii="Times New Roman" w:hAnsi="Times New Roman" w:cs="Times New Roman" w:hint="default"/>
        <w:sz w:val="23"/>
      </w:rPr>
    </w:lvl>
  </w:abstractNum>
  <w:abstractNum w:abstractNumId="4" w15:restartNumberingAfterBreak="0">
    <w:nsid w:val="263C0635"/>
    <w:multiLevelType w:val="multilevel"/>
    <w:tmpl w:val="21ECB1EC"/>
    <w:lvl w:ilvl="0">
      <w:start w:val="5"/>
      <w:numFmt w:val="decimal"/>
      <w:lvlText w:val="%1."/>
      <w:lvlJc w:val="left"/>
      <w:pPr>
        <w:tabs>
          <w:tab w:val="num" w:pos="4188"/>
        </w:tabs>
        <w:ind w:left="4188" w:hanging="360"/>
      </w:pPr>
      <w:rPr>
        <w:rFonts w:cs="Times New Roman" w:hint="default"/>
        <w:b/>
      </w:rPr>
    </w:lvl>
    <w:lvl w:ilvl="1">
      <w:start w:val="1"/>
      <w:numFmt w:val="decimal"/>
      <w:lvlText w:val="%1.%2."/>
      <w:lvlJc w:val="left"/>
      <w:pPr>
        <w:tabs>
          <w:tab w:val="num" w:pos="4614"/>
        </w:tabs>
        <w:ind w:left="4614" w:hanging="360"/>
      </w:pPr>
      <w:rPr>
        <w:rFonts w:cs="Times New Roman" w:hint="default"/>
        <w:b w:val="0"/>
        <w:color w:val="auto"/>
      </w:rPr>
    </w:lvl>
    <w:lvl w:ilvl="2">
      <w:start w:val="1"/>
      <w:numFmt w:val="decimal"/>
      <w:lvlText w:val="%1.%2.%3."/>
      <w:lvlJc w:val="left"/>
      <w:pPr>
        <w:tabs>
          <w:tab w:val="num" w:pos="4832"/>
        </w:tabs>
        <w:ind w:left="4832" w:hanging="720"/>
      </w:pPr>
      <w:rPr>
        <w:rFonts w:cs="Times New Roman" w:hint="default"/>
        <w:color w:val="auto"/>
      </w:rPr>
    </w:lvl>
    <w:lvl w:ilvl="3">
      <w:start w:val="1"/>
      <w:numFmt w:val="decimal"/>
      <w:lvlText w:val="%1.%2.%3.%4."/>
      <w:lvlJc w:val="left"/>
      <w:pPr>
        <w:tabs>
          <w:tab w:val="num" w:pos="5628"/>
        </w:tabs>
        <w:ind w:left="5628" w:hanging="720"/>
      </w:pPr>
      <w:rPr>
        <w:rFonts w:cs="Times New Roman" w:hint="default"/>
      </w:rPr>
    </w:lvl>
    <w:lvl w:ilvl="4">
      <w:start w:val="1"/>
      <w:numFmt w:val="decimal"/>
      <w:lvlText w:val="%1.%2.%3.%4.%5."/>
      <w:lvlJc w:val="left"/>
      <w:pPr>
        <w:tabs>
          <w:tab w:val="num" w:pos="6348"/>
        </w:tabs>
        <w:ind w:left="6348" w:hanging="1080"/>
      </w:pPr>
      <w:rPr>
        <w:rFonts w:cs="Times New Roman" w:hint="default"/>
      </w:rPr>
    </w:lvl>
    <w:lvl w:ilvl="5">
      <w:start w:val="1"/>
      <w:numFmt w:val="decimal"/>
      <w:lvlText w:val="%1.%2.%3.%4.%5.%6."/>
      <w:lvlJc w:val="left"/>
      <w:pPr>
        <w:tabs>
          <w:tab w:val="num" w:pos="6708"/>
        </w:tabs>
        <w:ind w:left="6708" w:hanging="1080"/>
      </w:pPr>
      <w:rPr>
        <w:rFonts w:cs="Times New Roman" w:hint="default"/>
      </w:rPr>
    </w:lvl>
    <w:lvl w:ilvl="6">
      <w:start w:val="1"/>
      <w:numFmt w:val="decimal"/>
      <w:lvlText w:val="%1.%2.%3.%4.%5.%6.%7."/>
      <w:lvlJc w:val="left"/>
      <w:pPr>
        <w:tabs>
          <w:tab w:val="num" w:pos="7428"/>
        </w:tabs>
        <w:ind w:left="7428" w:hanging="1440"/>
      </w:pPr>
      <w:rPr>
        <w:rFonts w:cs="Times New Roman" w:hint="default"/>
      </w:rPr>
    </w:lvl>
    <w:lvl w:ilvl="7">
      <w:start w:val="1"/>
      <w:numFmt w:val="decimal"/>
      <w:lvlText w:val="%1.%2.%3.%4.%5.%6.%7.%8."/>
      <w:lvlJc w:val="left"/>
      <w:pPr>
        <w:tabs>
          <w:tab w:val="num" w:pos="7788"/>
        </w:tabs>
        <w:ind w:left="7788" w:hanging="1440"/>
      </w:pPr>
      <w:rPr>
        <w:rFonts w:cs="Times New Roman" w:hint="default"/>
      </w:rPr>
    </w:lvl>
    <w:lvl w:ilvl="8">
      <w:start w:val="1"/>
      <w:numFmt w:val="decimal"/>
      <w:lvlText w:val="%1.%2.%3.%4.%5.%6.%7.%8.%9."/>
      <w:lvlJc w:val="left"/>
      <w:pPr>
        <w:tabs>
          <w:tab w:val="num" w:pos="8508"/>
        </w:tabs>
        <w:ind w:left="8508" w:hanging="1800"/>
      </w:pPr>
      <w:rPr>
        <w:rFonts w:cs="Times New Roman" w:hint="default"/>
      </w:rPr>
    </w:lvl>
  </w:abstractNum>
  <w:abstractNum w:abstractNumId="5" w15:restartNumberingAfterBreak="0">
    <w:nsid w:val="26500E25"/>
    <w:multiLevelType w:val="multilevel"/>
    <w:tmpl w:val="A05A142E"/>
    <w:lvl w:ilvl="0">
      <w:start w:val="6"/>
      <w:numFmt w:val="decimal"/>
      <w:lvlText w:val="%1."/>
      <w:lvlJc w:val="left"/>
      <w:pPr>
        <w:ind w:left="405" w:hanging="405"/>
      </w:pPr>
      <w:rPr>
        <w:rFonts w:hint="default"/>
      </w:rPr>
    </w:lvl>
    <w:lvl w:ilvl="1">
      <w:start w:val="19"/>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E2665E5"/>
    <w:multiLevelType w:val="hybridMultilevel"/>
    <w:tmpl w:val="6AAA75F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4007488"/>
    <w:multiLevelType w:val="multilevel"/>
    <w:tmpl w:val="BD48E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44A132F"/>
    <w:multiLevelType w:val="multilevel"/>
    <w:tmpl w:val="4C94208A"/>
    <w:lvl w:ilvl="0">
      <w:start w:val="5"/>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89D740D"/>
    <w:multiLevelType w:val="hybridMultilevel"/>
    <w:tmpl w:val="B37C4ABC"/>
    <w:lvl w:ilvl="0" w:tplc="D97052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E473FF9"/>
    <w:multiLevelType w:val="hybridMultilevel"/>
    <w:tmpl w:val="E176F7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7C27990"/>
    <w:multiLevelType w:val="multilevel"/>
    <w:tmpl w:val="97CC1958"/>
    <w:lvl w:ilvl="0">
      <w:start w:val="5"/>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7C60C4B"/>
    <w:multiLevelType w:val="multilevel"/>
    <w:tmpl w:val="8E5A97FA"/>
    <w:lvl w:ilvl="0">
      <w:start w:val="6"/>
      <w:numFmt w:val="decimal"/>
      <w:lvlText w:val="%1."/>
      <w:lvlJc w:val="left"/>
      <w:pPr>
        <w:ind w:left="405" w:hanging="405"/>
      </w:pPr>
      <w:rPr>
        <w:rFonts w:hint="default"/>
      </w:rPr>
    </w:lvl>
    <w:lvl w:ilvl="1">
      <w:start w:val="15"/>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1542C84"/>
    <w:multiLevelType w:val="hybridMultilevel"/>
    <w:tmpl w:val="FD64782E"/>
    <w:lvl w:ilvl="0" w:tplc="F972473A">
      <w:start w:val="16"/>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571492F"/>
    <w:multiLevelType w:val="multilevel"/>
    <w:tmpl w:val="A4783C34"/>
    <w:lvl w:ilvl="0">
      <w:start w:val="5"/>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val="0"/>
        <w:i w:val="0"/>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882279092">
    <w:abstractNumId w:val="1"/>
  </w:num>
  <w:num w:numId="2" w16cid:durableId="609436569">
    <w:abstractNumId w:val="7"/>
  </w:num>
  <w:num w:numId="3" w16cid:durableId="1053315363">
    <w:abstractNumId w:val="0"/>
  </w:num>
  <w:num w:numId="4" w16cid:durableId="609943906">
    <w:abstractNumId w:val="9"/>
  </w:num>
  <w:num w:numId="5" w16cid:durableId="877813865">
    <w:abstractNumId w:val="14"/>
  </w:num>
  <w:num w:numId="6" w16cid:durableId="1084497744">
    <w:abstractNumId w:val="4"/>
  </w:num>
  <w:num w:numId="7" w16cid:durableId="862207422">
    <w:abstractNumId w:val="3"/>
  </w:num>
  <w:num w:numId="8" w16cid:durableId="378630241">
    <w:abstractNumId w:val="2"/>
  </w:num>
  <w:num w:numId="9" w16cid:durableId="608968181">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6517384">
    <w:abstractNumId w:val="6"/>
  </w:num>
  <w:num w:numId="11" w16cid:durableId="774446165">
    <w:abstractNumId w:val="10"/>
  </w:num>
  <w:num w:numId="12" w16cid:durableId="1805350729">
    <w:abstractNumId w:val="8"/>
  </w:num>
  <w:num w:numId="13" w16cid:durableId="618991954">
    <w:abstractNumId w:val="11"/>
  </w:num>
  <w:num w:numId="14" w16cid:durableId="1696926675">
    <w:abstractNumId w:val="12"/>
  </w:num>
  <w:num w:numId="15" w16cid:durableId="897521157">
    <w:abstractNumId w:val="5"/>
  </w:num>
  <w:num w:numId="16" w16cid:durableId="3207438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ru-RU" w:vendorID="64" w:dllVersion="6" w:nlCheck="1" w:checkStyle="0"/>
  <w:activeWritingStyle w:appName="MSWord" w:lang="ru-R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D3A"/>
    <w:rsid w:val="00001A69"/>
    <w:rsid w:val="00004E5F"/>
    <w:rsid w:val="00010A3E"/>
    <w:rsid w:val="00011549"/>
    <w:rsid w:val="00012E08"/>
    <w:rsid w:val="00014BA1"/>
    <w:rsid w:val="00015C2F"/>
    <w:rsid w:val="00017944"/>
    <w:rsid w:val="0002229D"/>
    <w:rsid w:val="00024B5C"/>
    <w:rsid w:val="00025149"/>
    <w:rsid w:val="00026458"/>
    <w:rsid w:val="000364D3"/>
    <w:rsid w:val="00046234"/>
    <w:rsid w:val="0005022D"/>
    <w:rsid w:val="000552E6"/>
    <w:rsid w:val="00055C54"/>
    <w:rsid w:val="000671E4"/>
    <w:rsid w:val="00074380"/>
    <w:rsid w:val="000751EB"/>
    <w:rsid w:val="000829B4"/>
    <w:rsid w:val="00084B7D"/>
    <w:rsid w:val="0008720E"/>
    <w:rsid w:val="000902B4"/>
    <w:rsid w:val="00091CB3"/>
    <w:rsid w:val="00091D15"/>
    <w:rsid w:val="000936D5"/>
    <w:rsid w:val="000960AC"/>
    <w:rsid w:val="000A0527"/>
    <w:rsid w:val="000A212D"/>
    <w:rsid w:val="000A72D4"/>
    <w:rsid w:val="000B13CB"/>
    <w:rsid w:val="000B16C6"/>
    <w:rsid w:val="000B1D7A"/>
    <w:rsid w:val="000B1FE9"/>
    <w:rsid w:val="000B2AB1"/>
    <w:rsid w:val="000C34F8"/>
    <w:rsid w:val="000C6BBF"/>
    <w:rsid w:val="000D6242"/>
    <w:rsid w:val="000E5823"/>
    <w:rsid w:val="000F385C"/>
    <w:rsid w:val="000F45EA"/>
    <w:rsid w:val="000F5E49"/>
    <w:rsid w:val="000F7696"/>
    <w:rsid w:val="00103CB4"/>
    <w:rsid w:val="00103EE5"/>
    <w:rsid w:val="001059D9"/>
    <w:rsid w:val="00105C48"/>
    <w:rsid w:val="001115E4"/>
    <w:rsid w:val="0011330E"/>
    <w:rsid w:val="00114545"/>
    <w:rsid w:val="00122C34"/>
    <w:rsid w:val="00125021"/>
    <w:rsid w:val="001359FE"/>
    <w:rsid w:val="00136765"/>
    <w:rsid w:val="001401A2"/>
    <w:rsid w:val="00140DA8"/>
    <w:rsid w:val="00145F97"/>
    <w:rsid w:val="001472AB"/>
    <w:rsid w:val="001478C1"/>
    <w:rsid w:val="001529D2"/>
    <w:rsid w:val="00154237"/>
    <w:rsid w:val="0016034D"/>
    <w:rsid w:val="00161AD0"/>
    <w:rsid w:val="001626AD"/>
    <w:rsid w:val="00166D09"/>
    <w:rsid w:val="00166EEC"/>
    <w:rsid w:val="00167252"/>
    <w:rsid w:val="00170706"/>
    <w:rsid w:val="00172856"/>
    <w:rsid w:val="0017559D"/>
    <w:rsid w:val="00175AE9"/>
    <w:rsid w:val="001804AC"/>
    <w:rsid w:val="00182B94"/>
    <w:rsid w:val="00183E4B"/>
    <w:rsid w:val="0018489D"/>
    <w:rsid w:val="001863B9"/>
    <w:rsid w:val="0018756F"/>
    <w:rsid w:val="001912FC"/>
    <w:rsid w:val="00191B03"/>
    <w:rsid w:val="00191C6B"/>
    <w:rsid w:val="00193856"/>
    <w:rsid w:val="001A0ECD"/>
    <w:rsid w:val="001A33C1"/>
    <w:rsid w:val="001A343A"/>
    <w:rsid w:val="001A5896"/>
    <w:rsid w:val="001A6B0E"/>
    <w:rsid w:val="001B0D71"/>
    <w:rsid w:val="001B3946"/>
    <w:rsid w:val="001B4EB2"/>
    <w:rsid w:val="001B5444"/>
    <w:rsid w:val="001B67DB"/>
    <w:rsid w:val="001C3E6B"/>
    <w:rsid w:val="001D2C6A"/>
    <w:rsid w:val="001E26CA"/>
    <w:rsid w:val="001E749A"/>
    <w:rsid w:val="001F4B88"/>
    <w:rsid w:val="001F5D5F"/>
    <w:rsid w:val="001F69E3"/>
    <w:rsid w:val="00203B85"/>
    <w:rsid w:val="00211E90"/>
    <w:rsid w:val="00215FB1"/>
    <w:rsid w:val="00224272"/>
    <w:rsid w:val="00226357"/>
    <w:rsid w:val="00226636"/>
    <w:rsid w:val="00232012"/>
    <w:rsid w:val="00233230"/>
    <w:rsid w:val="00233518"/>
    <w:rsid w:val="002336AB"/>
    <w:rsid w:val="002436C1"/>
    <w:rsid w:val="00256903"/>
    <w:rsid w:val="00260589"/>
    <w:rsid w:val="00260A7C"/>
    <w:rsid w:val="00265579"/>
    <w:rsid w:val="002708B9"/>
    <w:rsid w:val="00270C6C"/>
    <w:rsid w:val="00274534"/>
    <w:rsid w:val="00282111"/>
    <w:rsid w:val="0028212D"/>
    <w:rsid w:val="00283A49"/>
    <w:rsid w:val="00295AEE"/>
    <w:rsid w:val="00296A31"/>
    <w:rsid w:val="002A1AA6"/>
    <w:rsid w:val="002A2C97"/>
    <w:rsid w:val="002A3B39"/>
    <w:rsid w:val="002A4337"/>
    <w:rsid w:val="002B5261"/>
    <w:rsid w:val="002B6997"/>
    <w:rsid w:val="002D031B"/>
    <w:rsid w:val="002D4772"/>
    <w:rsid w:val="002D6AB6"/>
    <w:rsid w:val="002D7B9B"/>
    <w:rsid w:val="002D7C67"/>
    <w:rsid w:val="002E07F4"/>
    <w:rsid w:val="002E091C"/>
    <w:rsid w:val="002E0DF3"/>
    <w:rsid w:val="002E199C"/>
    <w:rsid w:val="002E51A1"/>
    <w:rsid w:val="002F04EB"/>
    <w:rsid w:val="002F4FDC"/>
    <w:rsid w:val="002F54D9"/>
    <w:rsid w:val="0030455A"/>
    <w:rsid w:val="00304A44"/>
    <w:rsid w:val="00311767"/>
    <w:rsid w:val="00312542"/>
    <w:rsid w:val="00322372"/>
    <w:rsid w:val="0033245E"/>
    <w:rsid w:val="00333CE5"/>
    <w:rsid w:val="0033585E"/>
    <w:rsid w:val="00342FBE"/>
    <w:rsid w:val="00343172"/>
    <w:rsid w:val="00345764"/>
    <w:rsid w:val="00346405"/>
    <w:rsid w:val="003475A8"/>
    <w:rsid w:val="00357562"/>
    <w:rsid w:val="00357976"/>
    <w:rsid w:val="003612E5"/>
    <w:rsid w:val="00364CBF"/>
    <w:rsid w:val="00364D1B"/>
    <w:rsid w:val="003707BE"/>
    <w:rsid w:val="00373126"/>
    <w:rsid w:val="00373D97"/>
    <w:rsid w:val="00375CE6"/>
    <w:rsid w:val="00376541"/>
    <w:rsid w:val="00376A0C"/>
    <w:rsid w:val="00376BB4"/>
    <w:rsid w:val="00377542"/>
    <w:rsid w:val="00382F2F"/>
    <w:rsid w:val="00384362"/>
    <w:rsid w:val="00386AF5"/>
    <w:rsid w:val="0039213B"/>
    <w:rsid w:val="003945E5"/>
    <w:rsid w:val="00397E9E"/>
    <w:rsid w:val="00397F39"/>
    <w:rsid w:val="003A546E"/>
    <w:rsid w:val="003A7A50"/>
    <w:rsid w:val="003A7C33"/>
    <w:rsid w:val="003B3125"/>
    <w:rsid w:val="003B5BFE"/>
    <w:rsid w:val="003B66AB"/>
    <w:rsid w:val="003C005C"/>
    <w:rsid w:val="003C080A"/>
    <w:rsid w:val="003C153E"/>
    <w:rsid w:val="003C3457"/>
    <w:rsid w:val="003C4BD3"/>
    <w:rsid w:val="003C7EBD"/>
    <w:rsid w:val="003D247D"/>
    <w:rsid w:val="003D46C8"/>
    <w:rsid w:val="003D5302"/>
    <w:rsid w:val="003D5DA2"/>
    <w:rsid w:val="003E3DA4"/>
    <w:rsid w:val="003E44FE"/>
    <w:rsid w:val="003E564D"/>
    <w:rsid w:val="003E6D7D"/>
    <w:rsid w:val="003F176A"/>
    <w:rsid w:val="003F73FD"/>
    <w:rsid w:val="004050C7"/>
    <w:rsid w:val="004173A6"/>
    <w:rsid w:val="004178CB"/>
    <w:rsid w:val="00422909"/>
    <w:rsid w:val="004229E5"/>
    <w:rsid w:val="00426D41"/>
    <w:rsid w:val="004328FF"/>
    <w:rsid w:val="00434E69"/>
    <w:rsid w:val="0044077C"/>
    <w:rsid w:val="00444ED3"/>
    <w:rsid w:val="00445D22"/>
    <w:rsid w:val="00446F66"/>
    <w:rsid w:val="00450D5B"/>
    <w:rsid w:val="00451EA8"/>
    <w:rsid w:val="00452A40"/>
    <w:rsid w:val="0045518F"/>
    <w:rsid w:val="00461C63"/>
    <w:rsid w:val="00462159"/>
    <w:rsid w:val="00463D04"/>
    <w:rsid w:val="0047041A"/>
    <w:rsid w:val="00472D0F"/>
    <w:rsid w:val="00486798"/>
    <w:rsid w:val="0048732E"/>
    <w:rsid w:val="004879BB"/>
    <w:rsid w:val="00493686"/>
    <w:rsid w:val="004A21E7"/>
    <w:rsid w:val="004A4D9D"/>
    <w:rsid w:val="004A5783"/>
    <w:rsid w:val="004A7D00"/>
    <w:rsid w:val="004B2679"/>
    <w:rsid w:val="004B33FB"/>
    <w:rsid w:val="004B3DD3"/>
    <w:rsid w:val="004C3A7B"/>
    <w:rsid w:val="004E30B3"/>
    <w:rsid w:val="004E4728"/>
    <w:rsid w:val="004F0C9A"/>
    <w:rsid w:val="004F7D20"/>
    <w:rsid w:val="00500ED7"/>
    <w:rsid w:val="00501E05"/>
    <w:rsid w:val="00502B6C"/>
    <w:rsid w:val="00502E26"/>
    <w:rsid w:val="00505C92"/>
    <w:rsid w:val="00515340"/>
    <w:rsid w:val="0051627E"/>
    <w:rsid w:val="00534589"/>
    <w:rsid w:val="00534A86"/>
    <w:rsid w:val="0053588E"/>
    <w:rsid w:val="00540091"/>
    <w:rsid w:val="005421A7"/>
    <w:rsid w:val="005461DA"/>
    <w:rsid w:val="0055493E"/>
    <w:rsid w:val="0056127E"/>
    <w:rsid w:val="00563ECB"/>
    <w:rsid w:val="00565516"/>
    <w:rsid w:val="005678A4"/>
    <w:rsid w:val="00570D15"/>
    <w:rsid w:val="00572C6B"/>
    <w:rsid w:val="005736E0"/>
    <w:rsid w:val="0057618B"/>
    <w:rsid w:val="00581229"/>
    <w:rsid w:val="00581F39"/>
    <w:rsid w:val="0058267C"/>
    <w:rsid w:val="005854FF"/>
    <w:rsid w:val="005870A2"/>
    <w:rsid w:val="00587DB4"/>
    <w:rsid w:val="0059270C"/>
    <w:rsid w:val="00595766"/>
    <w:rsid w:val="005958B8"/>
    <w:rsid w:val="005A09B7"/>
    <w:rsid w:val="005A3C4C"/>
    <w:rsid w:val="005A41C8"/>
    <w:rsid w:val="005A49B0"/>
    <w:rsid w:val="005B41D9"/>
    <w:rsid w:val="005B4D96"/>
    <w:rsid w:val="005B5DD8"/>
    <w:rsid w:val="005C01D6"/>
    <w:rsid w:val="005C1A97"/>
    <w:rsid w:val="005C2F19"/>
    <w:rsid w:val="005C3DF8"/>
    <w:rsid w:val="005D1454"/>
    <w:rsid w:val="005D151D"/>
    <w:rsid w:val="005D436B"/>
    <w:rsid w:val="005E2435"/>
    <w:rsid w:val="005E2BAB"/>
    <w:rsid w:val="005E61FA"/>
    <w:rsid w:val="005F1437"/>
    <w:rsid w:val="005F23F4"/>
    <w:rsid w:val="005F27DA"/>
    <w:rsid w:val="00606EFE"/>
    <w:rsid w:val="00607B62"/>
    <w:rsid w:val="0061089C"/>
    <w:rsid w:val="0061217B"/>
    <w:rsid w:val="006279C0"/>
    <w:rsid w:val="0063171B"/>
    <w:rsid w:val="006331D8"/>
    <w:rsid w:val="00633E08"/>
    <w:rsid w:val="00643121"/>
    <w:rsid w:val="006444F9"/>
    <w:rsid w:val="006449F7"/>
    <w:rsid w:val="006459AA"/>
    <w:rsid w:val="006500A7"/>
    <w:rsid w:val="00655601"/>
    <w:rsid w:val="00657270"/>
    <w:rsid w:val="006576D5"/>
    <w:rsid w:val="006609B6"/>
    <w:rsid w:val="00662BEA"/>
    <w:rsid w:val="0066769B"/>
    <w:rsid w:val="00667B80"/>
    <w:rsid w:val="00673593"/>
    <w:rsid w:val="0067424E"/>
    <w:rsid w:val="00681DBC"/>
    <w:rsid w:val="006837F5"/>
    <w:rsid w:val="00684513"/>
    <w:rsid w:val="0068525F"/>
    <w:rsid w:val="0069616F"/>
    <w:rsid w:val="006A1D06"/>
    <w:rsid w:val="006A22F4"/>
    <w:rsid w:val="006A6B78"/>
    <w:rsid w:val="006B0543"/>
    <w:rsid w:val="006B32CA"/>
    <w:rsid w:val="006B62C2"/>
    <w:rsid w:val="006B6381"/>
    <w:rsid w:val="006B74A9"/>
    <w:rsid w:val="006C6FD7"/>
    <w:rsid w:val="006C70D9"/>
    <w:rsid w:val="006D07E8"/>
    <w:rsid w:val="006D7F87"/>
    <w:rsid w:val="006E0817"/>
    <w:rsid w:val="006E1601"/>
    <w:rsid w:val="006E260A"/>
    <w:rsid w:val="006E46FB"/>
    <w:rsid w:val="006F2EF2"/>
    <w:rsid w:val="006F38AB"/>
    <w:rsid w:val="007032B2"/>
    <w:rsid w:val="007062B5"/>
    <w:rsid w:val="00711668"/>
    <w:rsid w:val="007118FA"/>
    <w:rsid w:val="00712840"/>
    <w:rsid w:val="007138AF"/>
    <w:rsid w:val="0071404C"/>
    <w:rsid w:val="00727687"/>
    <w:rsid w:val="0073005A"/>
    <w:rsid w:val="0073393C"/>
    <w:rsid w:val="007341CF"/>
    <w:rsid w:val="00735A82"/>
    <w:rsid w:val="00740B0D"/>
    <w:rsid w:val="007469BF"/>
    <w:rsid w:val="0074751A"/>
    <w:rsid w:val="00747BCF"/>
    <w:rsid w:val="007513D7"/>
    <w:rsid w:val="00753F38"/>
    <w:rsid w:val="00755CC9"/>
    <w:rsid w:val="007611C5"/>
    <w:rsid w:val="0076465F"/>
    <w:rsid w:val="00765422"/>
    <w:rsid w:val="0077342F"/>
    <w:rsid w:val="00780106"/>
    <w:rsid w:val="007815D2"/>
    <w:rsid w:val="00782232"/>
    <w:rsid w:val="00783539"/>
    <w:rsid w:val="00784BCF"/>
    <w:rsid w:val="007859E7"/>
    <w:rsid w:val="00785E41"/>
    <w:rsid w:val="00787FE9"/>
    <w:rsid w:val="007A1C88"/>
    <w:rsid w:val="007A23BC"/>
    <w:rsid w:val="007B1801"/>
    <w:rsid w:val="007B279E"/>
    <w:rsid w:val="007B561C"/>
    <w:rsid w:val="007B79FB"/>
    <w:rsid w:val="007C15B2"/>
    <w:rsid w:val="007C2213"/>
    <w:rsid w:val="007C3C5D"/>
    <w:rsid w:val="007D05E1"/>
    <w:rsid w:val="007D653C"/>
    <w:rsid w:val="007E28AF"/>
    <w:rsid w:val="007E4A10"/>
    <w:rsid w:val="007E53C5"/>
    <w:rsid w:val="007E7505"/>
    <w:rsid w:val="007F0F8D"/>
    <w:rsid w:val="007F3130"/>
    <w:rsid w:val="007F5832"/>
    <w:rsid w:val="007F6B9A"/>
    <w:rsid w:val="008005CA"/>
    <w:rsid w:val="00802B21"/>
    <w:rsid w:val="0080791D"/>
    <w:rsid w:val="00812A73"/>
    <w:rsid w:val="00823B74"/>
    <w:rsid w:val="008245A8"/>
    <w:rsid w:val="008300C9"/>
    <w:rsid w:val="00831525"/>
    <w:rsid w:val="00835298"/>
    <w:rsid w:val="00835AB3"/>
    <w:rsid w:val="00840EEE"/>
    <w:rsid w:val="00842536"/>
    <w:rsid w:val="00842A9E"/>
    <w:rsid w:val="00843222"/>
    <w:rsid w:val="00844673"/>
    <w:rsid w:val="00845359"/>
    <w:rsid w:val="00845DDC"/>
    <w:rsid w:val="00850066"/>
    <w:rsid w:val="008501D5"/>
    <w:rsid w:val="008538C4"/>
    <w:rsid w:val="0085476A"/>
    <w:rsid w:val="00855D1B"/>
    <w:rsid w:val="008712A5"/>
    <w:rsid w:val="00873429"/>
    <w:rsid w:val="008741E7"/>
    <w:rsid w:val="00875174"/>
    <w:rsid w:val="0088351B"/>
    <w:rsid w:val="008845A0"/>
    <w:rsid w:val="008954F9"/>
    <w:rsid w:val="008977BF"/>
    <w:rsid w:val="008A1363"/>
    <w:rsid w:val="008A33FA"/>
    <w:rsid w:val="008A49CD"/>
    <w:rsid w:val="008A5F64"/>
    <w:rsid w:val="008B2414"/>
    <w:rsid w:val="008B6E1B"/>
    <w:rsid w:val="008D5C9F"/>
    <w:rsid w:val="008D6AF5"/>
    <w:rsid w:val="008D7E24"/>
    <w:rsid w:val="008E2613"/>
    <w:rsid w:val="008E3515"/>
    <w:rsid w:val="008E42A1"/>
    <w:rsid w:val="008F1DC7"/>
    <w:rsid w:val="008F3137"/>
    <w:rsid w:val="008F4576"/>
    <w:rsid w:val="008F6E5E"/>
    <w:rsid w:val="009009AE"/>
    <w:rsid w:val="00904D0F"/>
    <w:rsid w:val="00905FA6"/>
    <w:rsid w:val="00910361"/>
    <w:rsid w:val="009218B2"/>
    <w:rsid w:val="00927C03"/>
    <w:rsid w:val="00934CBC"/>
    <w:rsid w:val="00935EE6"/>
    <w:rsid w:val="00936164"/>
    <w:rsid w:val="00936240"/>
    <w:rsid w:val="00942BD6"/>
    <w:rsid w:val="0094368C"/>
    <w:rsid w:val="00943F6D"/>
    <w:rsid w:val="00973003"/>
    <w:rsid w:val="00973EF9"/>
    <w:rsid w:val="00974AA1"/>
    <w:rsid w:val="00976A21"/>
    <w:rsid w:val="00987A61"/>
    <w:rsid w:val="00987FDB"/>
    <w:rsid w:val="00990E11"/>
    <w:rsid w:val="009911D3"/>
    <w:rsid w:val="00993898"/>
    <w:rsid w:val="0099509C"/>
    <w:rsid w:val="00995C16"/>
    <w:rsid w:val="009A63FE"/>
    <w:rsid w:val="009B184C"/>
    <w:rsid w:val="009C211B"/>
    <w:rsid w:val="009C4938"/>
    <w:rsid w:val="009C7DBC"/>
    <w:rsid w:val="009D2EEE"/>
    <w:rsid w:val="009D4B73"/>
    <w:rsid w:val="009D7485"/>
    <w:rsid w:val="009F694B"/>
    <w:rsid w:val="00A06B85"/>
    <w:rsid w:val="00A12BCD"/>
    <w:rsid w:val="00A31926"/>
    <w:rsid w:val="00A32418"/>
    <w:rsid w:val="00A32872"/>
    <w:rsid w:val="00A33A78"/>
    <w:rsid w:val="00A34D16"/>
    <w:rsid w:val="00A447C1"/>
    <w:rsid w:val="00A50C59"/>
    <w:rsid w:val="00A52DE6"/>
    <w:rsid w:val="00A54F8D"/>
    <w:rsid w:val="00A55580"/>
    <w:rsid w:val="00A55FD6"/>
    <w:rsid w:val="00A57267"/>
    <w:rsid w:val="00A57AFB"/>
    <w:rsid w:val="00A617EC"/>
    <w:rsid w:val="00A62D35"/>
    <w:rsid w:val="00A66320"/>
    <w:rsid w:val="00A722F1"/>
    <w:rsid w:val="00A72B50"/>
    <w:rsid w:val="00A80BAD"/>
    <w:rsid w:val="00A9700F"/>
    <w:rsid w:val="00A9772D"/>
    <w:rsid w:val="00AA202A"/>
    <w:rsid w:val="00AA3BA7"/>
    <w:rsid w:val="00AB0DB0"/>
    <w:rsid w:val="00AB1D5C"/>
    <w:rsid w:val="00AC109C"/>
    <w:rsid w:val="00AC2C73"/>
    <w:rsid w:val="00AC4504"/>
    <w:rsid w:val="00AC64BA"/>
    <w:rsid w:val="00AD01C8"/>
    <w:rsid w:val="00AD620D"/>
    <w:rsid w:val="00AD7584"/>
    <w:rsid w:val="00AE7478"/>
    <w:rsid w:val="00AF10AE"/>
    <w:rsid w:val="00AF3182"/>
    <w:rsid w:val="00AF5A0F"/>
    <w:rsid w:val="00AF5C66"/>
    <w:rsid w:val="00B041C0"/>
    <w:rsid w:val="00B05249"/>
    <w:rsid w:val="00B07234"/>
    <w:rsid w:val="00B07360"/>
    <w:rsid w:val="00B10411"/>
    <w:rsid w:val="00B14A24"/>
    <w:rsid w:val="00B14B0E"/>
    <w:rsid w:val="00B15F92"/>
    <w:rsid w:val="00B22D41"/>
    <w:rsid w:val="00B269AC"/>
    <w:rsid w:val="00B277BE"/>
    <w:rsid w:val="00B30106"/>
    <w:rsid w:val="00B30318"/>
    <w:rsid w:val="00B30635"/>
    <w:rsid w:val="00B3189D"/>
    <w:rsid w:val="00B32C36"/>
    <w:rsid w:val="00B32F14"/>
    <w:rsid w:val="00B40176"/>
    <w:rsid w:val="00B40CC1"/>
    <w:rsid w:val="00B40E29"/>
    <w:rsid w:val="00B41392"/>
    <w:rsid w:val="00B50AF8"/>
    <w:rsid w:val="00B5277D"/>
    <w:rsid w:val="00B57E24"/>
    <w:rsid w:val="00B606F0"/>
    <w:rsid w:val="00B624B6"/>
    <w:rsid w:val="00B62845"/>
    <w:rsid w:val="00B652A1"/>
    <w:rsid w:val="00B74339"/>
    <w:rsid w:val="00B75A92"/>
    <w:rsid w:val="00B804E4"/>
    <w:rsid w:val="00B811D1"/>
    <w:rsid w:val="00B84A45"/>
    <w:rsid w:val="00B91FC2"/>
    <w:rsid w:val="00B933B5"/>
    <w:rsid w:val="00BA6A8F"/>
    <w:rsid w:val="00BB0147"/>
    <w:rsid w:val="00BB017B"/>
    <w:rsid w:val="00BB3CF0"/>
    <w:rsid w:val="00BB7844"/>
    <w:rsid w:val="00BC18A0"/>
    <w:rsid w:val="00BC26A2"/>
    <w:rsid w:val="00BC61B2"/>
    <w:rsid w:val="00BC76E5"/>
    <w:rsid w:val="00BC7A7E"/>
    <w:rsid w:val="00BD4784"/>
    <w:rsid w:val="00BE1B70"/>
    <w:rsid w:val="00BF285D"/>
    <w:rsid w:val="00BF4BED"/>
    <w:rsid w:val="00BF73C0"/>
    <w:rsid w:val="00BF7744"/>
    <w:rsid w:val="00C02B1D"/>
    <w:rsid w:val="00C03667"/>
    <w:rsid w:val="00C05AC0"/>
    <w:rsid w:val="00C063F8"/>
    <w:rsid w:val="00C104BE"/>
    <w:rsid w:val="00C13175"/>
    <w:rsid w:val="00C20C32"/>
    <w:rsid w:val="00C26EE9"/>
    <w:rsid w:val="00C409A6"/>
    <w:rsid w:val="00C428A3"/>
    <w:rsid w:val="00C4557C"/>
    <w:rsid w:val="00C53FC2"/>
    <w:rsid w:val="00C55883"/>
    <w:rsid w:val="00C6493B"/>
    <w:rsid w:val="00C709F0"/>
    <w:rsid w:val="00C71B6D"/>
    <w:rsid w:val="00C75333"/>
    <w:rsid w:val="00C94204"/>
    <w:rsid w:val="00CA0108"/>
    <w:rsid w:val="00CA4C02"/>
    <w:rsid w:val="00CA72AE"/>
    <w:rsid w:val="00CB249E"/>
    <w:rsid w:val="00CB37FC"/>
    <w:rsid w:val="00CB485B"/>
    <w:rsid w:val="00CB703E"/>
    <w:rsid w:val="00CB7F3C"/>
    <w:rsid w:val="00CC7C86"/>
    <w:rsid w:val="00CD1030"/>
    <w:rsid w:val="00CD209B"/>
    <w:rsid w:val="00CD41F7"/>
    <w:rsid w:val="00CD6A69"/>
    <w:rsid w:val="00CD7BAB"/>
    <w:rsid w:val="00CE1A0A"/>
    <w:rsid w:val="00CE6292"/>
    <w:rsid w:val="00CE65E0"/>
    <w:rsid w:val="00CF12F8"/>
    <w:rsid w:val="00CF37AC"/>
    <w:rsid w:val="00D038BC"/>
    <w:rsid w:val="00D04D40"/>
    <w:rsid w:val="00D174E6"/>
    <w:rsid w:val="00D207CC"/>
    <w:rsid w:val="00D21482"/>
    <w:rsid w:val="00D24401"/>
    <w:rsid w:val="00D32176"/>
    <w:rsid w:val="00D3430C"/>
    <w:rsid w:val="00D3500D"/>
    <w:rsid w:val="00D3531C"/>
    <w:rsid w:val="00D43BFB"/>
    <w:rsid w:val="00D4485A"/>
    <w:rsid w:val="00D44F4F"/>
    <w:rsid w:val="00D46F51"/>
    <w:rsid w:val="00D516CB"/>
    <w:rsid w:val="00D52D65"/>
    <w:rsid w:val="00D54BC1"/>
    <w:rsid w:val="00D556E6"/>
    <w:rsid w:val="00D55DDB"/>
    <w:rsid w:val="00D668B9"/>
    <w:rsid w:val="00D752A8"/>
    <w:rsid w:val="00D775AB"/>
    <w:rsid w:val="00D8006F"/>
    <w:rsid w:val="00D8460E"/>
    <w:rsid w:val="00D95D5F"/>
    <w:rsid w:val="00D96D3A"/>
    <w:rsid w:val="00D9795C"/>
    <w:rsid w:val="00DA4456"/>
    <w:rsid w:val="00DA7631"/>
    <w:rsid w:val="00DB29A0"/>
    <w:rsid w:val="00DB5512"/>
    <w:rsid w:val="00DC07C7"/>
    <w:rsid w:val="00DC0A25"/>
    <w:rsid w:val="00DC32C1"/>
    <w:rsid w:val="00DC5D37"/>
    <w:rsid w:val="00DD1D3F"/>
    <w:rsid w:val="00DD284D"/>
    <w:rsid w:val="00DD40C1"/>
    <w:rsid w:val="00DE1696"/>
    <w:rsid w:val="00DE3BA8"/>
    <w:rsid w:val="00DE45B8"/>
    <w:rsid w:val="00DE5353"/>
    <w:rsid w:val="00DF03AE"/>
    <w:rsid w:val="00DF12EE"/>
    <w:rsid w:val="00E0096C"/>
    <w:rsid w:val="00E0338B"/>
    <w:rsid w:val="00E03D25"/>
    <w:rsid w:val="00E079DB"/>
    <w:rsid w:val="00E11845"/>
    <w:rsid w:val="00E14D57"/>
    <w:rsid w:val="00E228EC"/>
    <w:rsid w:val="00E22D15"/>
    <w:rsid w:val="00E27351"/>
    <w:rsid w:val="00E3037C"/>
    <w:rsid w:val="00E4752A"/>
    <w:rsid w:val="00E518BE"/>
    <w:rsid w:val="00E52CF2"/>
    <w:rsid w:val="00E542C5"/>
    <w:rsid w:val="00E57A0F"/>
    <w:rsid w:val="00E63870"/>
    <w:rsid w:val="00E659D9"/>
    <w:rsid w:val="00E66991"/>
    <w:rsid w:val="00E66BFA"/>
    <w:rsid w:val="00E753BD"/>
    <w:rsid w:val="00E812DB"/>
    <w:rsid w:val="00E83CA7"/>
    <w:rsid w:val="00E859E0"/>
    <w:rsid w:val="00E91E6A"/>
    <w:rsid w:val="00E968C8"/>
    <w:rsid w:val="00EA0739"/>
    <w:rsid w:val="00EA31F4"/>
    <w:rsid w:val="00EA62FF"/>
    <w:rsid w:val="00EB0432"/>
    <w:rsid w:val="00EB133A"/>
    <w:rsid w:val="00EB4518"/>
    <w:rsid w:val="00EB4651"/>
    <w:rsid w:val="00EB6D7C"/>
    <w:rsid w:val="00EB70D3"/>
    <w:rsid w:val="00EB7586"/>
    <w:rsid w:val="00ED2D12"/>
    <w:rsid w:val="00EE3BCD"/>
    <w:rsid w:val="00EF1AF8"/>
    <w:rsid w:val="00EF6B09"/>
    <w:rsid w:val="00EF6B25"/>
    <w:rsid w:val="00F00BDF"/>
    <w:rsid w:val="00F00F91"/>
    <w:rsid w:val="00F04188"/>
    <w:rsid w:val="00F05055"/>
    <w:rsid w:val="00F06F54"/>
    <w:rsid w:val="00F0762F"/>
    <w:rsid w:val="00F07F35"/>
    <w:rsid w:val="00F231A2"/>
    <w:rsid w:val="00F239C8"/>
    <w:rsid w:val="00F25A44"/>
    <w:rsid w:val="00F26D94"/>
    <w:rsid w:val="00F32220"/>
    <w:rsid w:val="00F3435F"/>
    <w:rsid w:val="00F3542E"/>
    <w:rsid w:val="00F3565C"/>
    <w:rsid w:val="00F37D1F"/>
    <w:rsid w:val="00F462A8"/>
    <w:rsid w:val="00F522EA"/>
    <w:rsid w:val="00F53E1B"/>
    <w:rsid w:val="00F54512"/>
    <w:rsid w:val="00F62219"/>
    <w:rsid w:val="00F624F3"/>
    <w:rsid w:val="00F64784"/>
    <w:rsid w:val="00F70947"/>
    <w:rsid w:val="00F70E8F"/>
    <w:rsid w:val="00F72A44"/>
    <w:rsid w:val="00F73126"/>
    <w:rsid w:val="00F75839"/>
    <w:rsid w:val="00F90C6B"/>
    <w:rsid w:val="00F9194F"/>
    <w:rsid w:val="00F9492F"/>
    <w:rsid w:val="00FA0150"/>
    <w:rsid w:val="00FA0C77"/>
    <w:rsid w:val="00FA371D"/>
    <w:rsid w:val="00FA481F"/>
    <w:rsid w:val="00FA58FF"/>
    <w:rsid w:val="00FC0AA3"/>
    <w:rsid w:val="00FC1A2E"/>
    <w:rsid w:val="00FC214C"/>
    <w:rsid w:val="00FC669B"/>
    <w:rsid w:val="00FC7EA1"/>
    <w:rsid w:val="00FD56A3"/>
    <w:rsid w:val="00FE1CFE"/>
    <w:rsid w:val="00FE4FBD"/>
    <w:rsid w:val="00FE7888"/>
    <w:rsid w:val="00FF0286"/>
    <w:rsid w:val="00FF21B3"/>
    <w:rsid w:val="00FF60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2D7556"/>
  <w15:chartTrackingRefBased/>
  <w15:docId w15:val="{98DF6F30-F291-4E86-AE75-C765808F5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66D0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D96D3A"/>
    <w:pPr>
      <w:tabs>
        <w:tab w:val="center" w:pos="4153"/>
        <w:tab w:val="right" w:pos="8306"/>
      </w:tabs>
    </w:pPr>
    <w:rPr>
      <w:sz w:val="20"/>
      <w:szCs w:val="20"/>
    </w:rPr>
  </w:style>
  <w:style w:type="paragraph" w:styleId="a4">
    <w:name w:val="footer"/>
    <w:basedOn w:val="a"/>
    <w:link w:val="a5"/>
    <w:rsid w:val="00D96D3A"/>
    <w:pPr>
      <w:tabs>
        <w:tab w:val="center" w:pos="4677"/>
        <w:tab w:val="right" w:pos="9355"/>
      </w:tabs>
    </w:pPr>
    <w:rPr>
      <w:sz w:val="20"/>
      <w:szCs w:val="20"/>
    </w:rPr>
  </w:style>
  <w:style w:type="paragraph" w:styleId="a6">
    <w:name w:val="Balloon Text"/>
    <w:basedOn w:val="a"/>
    <w:link w:val="a7"/>
    <w:rsid w:val="009C4938"/>
    <w:rPr>
      <w:rFonts w:ascii="Tahoma" w:hAnsi="Tahoma"/>
      <w:sz w:val="16"/>
      <w:szCs w:val="16"/>
      <w:lang w:val="x-none" w:eastAsia="x-none"/>
    </w:rPr>
  </w:style>
  <w:style w:type="character" w:customStyle="1" w:styleId="a7">
    <w:name w:val="Текст выноски Знак"/>
    <w:link w:val="a6"/>
    <w:rsid w:val="009C4938"/>
    <w:rPr>
      <w:rFonts w:ascii="Tahoma" w:hAnsi="Tahoma" w:cs="Tahoma"/>
      <w:sz w:val="16"/>
      <w:szCs w:val="16"/>
    </w:rPr>
  </w:style>
  <w:style w:type="character" w:customStyle="1" w:styleId="a5">
    <w:name w:val="Нижний колонтитул Знак"/>
    <w:link w:val="a4"/>
    <w:rsid w:val="00A32418"/>
  </w:style>
  <w:style w:type="paragraph" w:styleId="2">
    <w:name w:val="Body Text 2"/>
    <w:basedOn w:val="a"/>
    <w:link w:val="20"/>
    <w:rsid w:val="00B14A24"/>
    <w:pPr>
      <w:jc w:val="both"/>
    </w:pPr>
    <w:rPr>
      <w:b/>
      <w:szCs w:val="20"/>
    </w:rPr>
  </w:style>
  <w:style w:type="character" w:customStyle="1" w:styleId="20">
    <w:name w:val="Основной текст 2 Знак"/>
    <w:link w:val="2"/>
    <w:rsid w:val="00B14A24"/>
    <w:rPr>
      <w:b/>
      <w:sz w:val="24"/>
    </w:rPr>
  </w:style>
  <w:style w:type="paragraph" w:styleId="a8">
    <w:name w:val="Body Text"/>
    <w:basedOn w:val="a"/>
    <w:link w:val="a9"/>
    <w:rsid w:val="00B14A24"/>
    <w:pPr>
      <w:jc w:val="both"/>
    </w:pPr>
    <w:rPr>
      <w:szCs w:val="20"/>
    </w:rPr>
  </w:style>
  <w:style w:type="character" w:customStyle="1" w:styleId="a9">
    <w:name w:val="Основной текст Знак"/>
    <w:link w:val="a8"/>
    <w:rsid w:val="00B14A24"/>
    <w:rPr>
      <w:sz w:val="24"/>
    </w:rPr>
  </w:style>
  <w:style w:type="character" w:styleId="aa">
    <w:name w:val="Hyperlink"/>
    <w:rsid w:val="00D21482"/>
    <w:rPr>
      <w:color w:val="0563C1"/>
      <w:u w:val="single"/>
    </w:rPr>
  </w:style>
  <w:style w:type="character" w:customStyle="1" w:styleId="4Exact">
    <w:name w:val="Основной текст (4) Exact"/>
    <w:link w:val="4"/>
    <w:rsid w:val="006279C0"/>
    <w:rPr>
      <w:b/>
      <w:bCs/>
      <w:sz w:val="28"/>
      <w:szCs w:val="28"/>
      <w:shd w:val="clear" w:color="auto" w:fill="FFFFFF"/>
    </w:rPr>
  </w:style>
  <w:style w:type="character" w:customStyle="1" w:styleId="21">
    <w:name w:val="Основной текст (2)_"/>
    <w:link w:val="22"/>
    <w:rsid w:val="006279C0"/>
    <w:rPr>
      <w:shd w:val="clear" w:color="auto" w:fill="FFFFFF"/>
    </w:rPr>
  </w:style>
  <w:style w:type="paragraph" w:customStyle="1" w:styleId="4">
    <w:name w:val="Основной текст (4)"/>
    <w:basedOn w:val="a"/>
    <w:link w:val="4Exact"/>
    <w:rsid w:val="006279C0"/>
    <w:pPr>
      <w:widowControl w:val="0"/>
      <w:shd w:val="clear" w:color="auto" w:fill="FFFFFF"/>
      <w:spacing w:line="0" w:lineRule="atLeast"/>
    </w:pPr>
    <w:rPr>
      <w:b/>
      <w:bCs/>
      <w:sz w:val="28"/>
      <w:szCs w:val="28"/>
    </w:rPr>
  </w:style>
  <w:style w:type="paragraph" w:customStyle="1" w:styleId="22">
    <w:name w:val="Основной текст (2)"/>
    <w:basedOn w:val="a"/>
    <w:link w:val="21"/>
    <w:rsid w:val="006279C0"/>
    <w:pPr>
      <w:widowControl w:val="0"/>
      <w:shd w:val="clear" w:color="auto" w:fill="FFFFFF"/>
      <w:spacing w:line="234" w:lineRule="exact"/>
      <w:ind w:hanging="360"/>
      <w:jc w:val="both"/>
    </w:pPr>
    <w:rPr>
      <w:sz w:val="20"/>
      <w:szCs w:val="20"/>
    </w:rPr>
  </w:style>
  <w:style w:type="character" w:customStyle="1" w:styleId="2Exact">
    <w:name w:val="Основной текст (2) Exact"/>
    <w:rsid w:val="006279C0"/>
    <w:rPr>
      <w:rFonts w:ascii="Times New Roman" w:eastAsia="Times New Roman" w:hAnsi="Times New Roman" w:cs="Times New Roman"/>
      <w:b w:val="0"/>
      <w:bCs w:val="0"/>
      <w:i w:val="0"/>
      <w:iCs w:val="0"/>
      <w:smallCaps w:val="0"/>
      <w:strike w:val="0"/>
      <w:u w:val="none"/>
    </w:rPr>
  </w:style>
  <w:style w:type="character" w:customStyle="1" w:styleId="1">
    <w:name w:val="Заголовок №1_"/>
    <w:link w:val="10"/>
    <w:rsid w:val="006279C0"/>
    <w:rPr>
      <w:sz w:val="28"/>
      <w:szCs w:val="28"/>
      <w:shd w:val="clear" w:color="auto" w:fill="FFFFFF"/>
    </w:rPr>
  </w:style>
  <w:style w:type="character" w:customStyle="1" w:styleId="211pt">
    <w:name w:val="Основной текст (2) + 11 pt"/>
    <w:rsid w:val="006279C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10">
    <w:name w:val="Заголовок №1"/>
    <w:basedOn w:val="a"/>
    <w:link w:val="1"/>
    <w:rsid w:val="006279C0"/>
    <w:pPr>
      <w:widowControl w:val="0"/>
      <w:shd w:val="clear" w:color="auto" w:fill="FFFFFF"/>
      <w:spacing w:before="240" w:line="274" w:lineRule="exact"/>
      <w:jc w:val="center"/>
      <w:outlineLvl w:val="0"/>
    </w:pPr>
    <w:rPr>
      <w:sz w:val="28"/>
      <w:szCs w:val="28"/>
    </w:rPr>
  </w:style>
  <w:style w:type="paragraph" w:styleId="ab">
    <w:name w:val="List Paragraph"/>
    <w:basedOn w:val="a"/>
    <w:uiPriority w:val="34"/>
    <w:qFormat/>
    <w:rsid w:val="00346405"/>
    <w:pPr>
      <w:ind w:left="720"/>
      <w:contextualSpacing/>
    </w:pPr>
  </w:style>
  <w:style w:type="character" w:styleId="ac">
    <w:name w:val="annotation reference"/>
    <w:basedOn w:val="a0"/>
    <w:uiPriority w:val="99"/>
    <w:rsid w:val="00001A69"/>
    <w:rPr>
      <w:sz w:val="16"/>
      <w:szCs w:val="16"/>
    </w:rPr>
  </w:style>
  <w:style w:type="paragraph" w:styleId="ad">
    <w:name w:val="annotation text"/>
    <w:basedOn w:val="a"/>
    <w:link w:val="ae"/>
    <w:rsid w:val="00001A69"/>
    <w:rPr>
      <w:sz w:val="20"/>
      <w:szCs w:val="20"/>
    </w:rPr>
  </w:style>
  <w:style w:type="character" w:customStyle="1" w:styleId="ae">
    <w:name w:val="Текст примечания Знак"/>
    <w:basedOn w:val="a0"/>
    <w:link w:val="ad"/>
    <w:rsid w:val="00001A69"/>
  </w:style>
  <w:style w:type="paragraph" w:styleId="af">
    <w:name w:val="annotation subject"/>
    <w:basedOn w:val="ad"/>
    <w:next w:val="ad"/>
    <w:link w:val="af0"/>
    <w:semiHidden/>
    <w:unhideWhenUsed/>
    <w:rsid w:val="00001A69"/>
    <w:rPr>
      <w:b/>
      <w:bCs/>
    </w:rPr>
  </w:style>
  <w:style w:type="character" w:customStyle="1" w:styleId="af0">
    <w:name w:val="Тема примечания Знак"/>
    <w:basedOn w:val="ae"/>
    <w:link w:val="af"/>
    <w:semiHidden/>
    <w:rsid w:val="00001A69"/>
    <w:rPr>
      <w:b/>
      <w:bCs/>
    </w:rPr>
  </w:style>
  <w:style w:type="character" w:customStyle="1" w:styleId="af1">
    <w:name w:val="Основной текст_"/>
    <w:basedOn w:val="a0"/>
    <w:link w:val="11"/>
    <w:rsid w:val="00FC7EA1"/>
  </w:style>
  <w:style w:type="paragraph" w:customStyle="1" w:styleId="11">
    <w:name w:val="Основной текст1"/>
    <w:basedOn w:val="a"/>
    <w:link w:val="af1"/>
    <w:rsid w:val="00FC7EA1"/>
    <w:pPr>
      <w:widowControl w:val="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197042">
      <w:bodyDiv w:val="1"/>
      <w:marLeft w:val="0"/>
      <w:marRight w:val="0"/>
      <w:marTop w:val="0"/>
      <w:marBottom w:val="0"/>
      <w:divBdr>
        <w:top w:val="none" w:sz="0" w:space="0" w:color="auto"/>
        <w:left w:val="none" w:sz="0" w:space="0" w:color="auto"/>
        <w:bottom w:val="none" w:sz="0" w:space="0" w:color="auto"/>
        <w:right w:val="none" w:sz="0" w:space="0" w:color="auto"/>
      </w:divBdr>
    </w:div>
    <w:div w:id="897939462">
      <w:bodyDiv w:val="1"/>
      <w:marLeft w:val="0"/>
      <w:marRight w:val="0"/>
      <w:marTop w:val="0"/>
      <w:marBottom w:val="0"/>
      <w:divBdr>
        <w:top w:val="none" w:sz="0" w:space="0" w:color="auto"/>
        <w:left w:val="none" w:sz="0" w:space="0" w:color="auto"/>
        <w:bottom w:val="none" w:sz="0" w:space="0" w:color="auto"/>
        <w:right w:val="none" w:sz="0" w:space="0" w:color="auto"/>
      </w:divBdr>
    </w:div>
    <w:div w:id="995379876">
      <w:bodyDiv w:val="1"/>
      <w:marLeft w:val="0"/>
      <w:marRight w:val="0"/>
      <w:marTop w:val="0"/>
      <w:marBottom w:val="0"/>
      <w:divBdr>
        <w:top w:val="none" w:sz="0" w:space="0" w:color="auto"/>
        <w:left w:val="none" w:sz="0" w:space="0" w:color="auto"/>
        <w:bottom w:val="none" w:sz="0" w:space="0" w:color="auto"/>
        <w:right w:val="none" w:sz="0" w:space="0" w:color="auto"/>
      </w:divBdr>
    </w:div>
    <w:div w:id="1065105375">
      <w:bodyDiv w:val="1"/>
      <w:marLeft w:val="0"/>
      <w:marRight w:val="0"/>
      <w:marTop w:val="0"/>
      <w:marBottom w:val="0"/>
      <w:divBdr>
        <w:top w:val="none" w:sz="0" w:space="0" w:color="auto"/>
        <w:left w:val="none" w:sz="0" w:space="0" w:color="auto"/>
        <w:bottom w:val="none" w:sz="0" w:space="0" w:color="auto"/>
        <w:right w:val="none" w:sz="0" w:space="0" w:color="auto"/>
      </w:divBdr>
    </w:div>
    <w:div w:id="1651595106">
      <w:bodyDiv w:val="1"/>
      <w:marLeft w:val="0"/>
      <w:marRight w:val="0"/>
      <w:marTop w:val="0"/>
      <w:marBottom w:val="0"/>
      <w:divBdr>
        <w:top w:val="none" w:sz="0" w:space="0" w:color="auto"/>
        <w:left w:val="none" w:sz="0" w:space="0" w:color="auto"/>
        <w:bottom w:val="none" w:sz="0" w:space="0" w:color="auto"/>
        <w:right w:val="none" w:sz="0" w:space="0" w:color="auto"/>
      </w:divBdr>
    </w:div>
    <w:div w:id="1728869432">
      <w:bodyDiv w:val="1"/>
      <w:marLeft w:val="0"/>
      <w:marRight w:val="0"/>
      <w:marTop w:val="0"/>
      <w:marBottom w:val="0"/>
      <w:divBdr>
        <w:top w:val="none" w:sz="0" w:space="0" w:color="auto"/>
        <w:left w:val="none" w:sz="0" w:space="0" w:color="auto"/>
        <w:bottom w:val="none" w:sz="0" w:space="0" w:color="auto"/>
        <w:right w:val="none" w:sz="0" w:space="0" w:color="auto"/>
      </w:divBdr>
    </w:div>
    <w:div w:id="1783768062">
      <w:bodyDiv w:val="1"/>
      <w:marLeft w:val="0"/>
      <w:marRight w:val="0"/>
      <w:marTop w:val="0"/>
      <w:marBottom w:val="0"/>
      <w:divBdr>
        <w:top w:val="none" w:sz="0" w:space="0" w:color="auto"/>
        <w:left w:val="none" w:sz="0" w:space="0" w:color="auto"/>
        <w:bottom w:val="none" w:sz="0" w:space="0" w:color="auto"/>
        <w:right w:val="none" w:sz="0" w:space="0" w:color="auto"/>
      </w:divBdr>
    </w:div>
    <w:div w:id="183903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D34AFC-AC20-4418-AD5A-D41AF77C5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11</Pages>
  <Words>8447</Words>
  <Characters>48152</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Банк «Левобережный» (ОАО)</vt:lpstr>
    </vt:vector>
  </TitlesOfParts>
  <Company>bank</Company>
  <LinksUpToDate>false</LinksUpToDate>
  <CharactersWithSpaces>56487</CharactersWithSpaces>
  <SharedDoc>false</SharedDoc>
  <HLinks>
    <vt:vector size="6" baseType="variant">
      <vt:variant>
        <vt:i4>7078015</vt:i4>
      </vt:variant>
      <vt:variant>
        <vt:i4>0</vt:i4>
      </vt:variant>
      <vt:variant>
        <vt:i4>0</vt:i4>
      </vt:variant>
      <vt:variant>
        <vt:i4>5</vt:i4>
      </vt:variant>
      <vt:variant>
        <vt:lpwstr>http://www.timeleasing.ru/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Банк «Левобережный» (ОАО)</dc:title>
  <dc:subject/>
  <dc:creator>Казакова Ирина Юрьевна</dc:creator>
  <cp:keywords/>
  <cp:lastModifiedBy>Маркова Екатерина Игоревна</cp:lastModifiedBy>
  <cp:revision>24</cp:revision>
  <cp:lastPrinted>2024-04-09T03:18:00Z</cp:lastPrinted>
  <dcterms:created xsi:type="dcterms:W3CDTF">2026-09-04T06:33:00Z</dcterms:created>
  <dcterms:modified xsi:type="dcterms:W3CDTF">2026-09-18T07:42:00Z</dcterms:modified>
</cp:coreProperties>
</file>